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C8978" w14:textId="622303C1" w:rsidR="00D31F69" w:rsidRPr="009473D6" w:rsidRDefault="001040ED" w:rsidP="00D31F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Железный аргумент</w:t>
      </w:r>
      <w:r w:rsidR="00281172" w:rsidRPr="00FE56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20</w:t>
      </w:r>
      <w:r w:rsidR="00046433" w:rsidRPr="00FE56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CE20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</w:p>
    <w:p w14:paraId="4FF27E42" w14:textId="77777777" w:rsidR="00D31F69" w:rsidRPr="00FE56F0" w:rsidRDefault="00D31F69" w:rsidP="00D31F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Регламент соревнований</w:t>
      </w:r>
    </w:p>
    <w:p w14:paraId="24E296A0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t>1. Цели и задачи:</w:t>
      </w:r>
      <w:r w:rsidRPr="00FE56F0">
        <w:rPr>
          <w:rFonts w:ascii="Times New Roman" w:hAnsi="Times New Roman"/>
          <w:sz w:val="28"/>
          <w:szCs w:val="28"/>
          <w:lang w:eastAsia="ru-RU"/>
        </w:rPr>
        <w:br/>
        <w:t>- популяризация ловли форели спиннингом</w:t>
      </w:r>
      <w:r w:rsidR="006C4D5B" w:rsidRPr="00FE56F0">
        <w:rPr>
          <w:rFonts w:ascii="Times New Roman" w:hAnsi="Times New Roman"/>
          <w:sz w:val="28"/>
          <w:szCs w:val="28"/>
          <w:lang w:eastAsia="ru-RU"/>
        </w:rPr>
        <w:t>;</w:t>
      </w:r>
    </w:p>
    <w:p w14:paraId="23B93A24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- развитие рыболовного спорта</w:t>
      </w:r>
      <w:r w:rsidR="006C4D5B" w:rsidRPr="00FE56F0">
        <w:rPr>
          <w:rFonts w:ascii="Times New Roman" w:hAnsi="Times New Roman"/>
          <w:sz w:val="28"/>
          <w:szCs w:val="28"/>
          <w:lang w:eastAsia="ru-RU"/>
        </w:rPr>
        <w:t>;</w:t>
      </w:r>
    </w:p>
    <w:p w14:paraId="13F82B88" w14:textId="427CFC65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 xml:space="preserve">- повышение мастерства </w:t>
      </w:r>
      <w:r w:rsidR="007F4C55" w:rsidRPr="00FE56F0">
        <w:rPr>
          <w:rFonts w:ascii="Times New Roman" w:hAnsi="Times New Roman"/>
          <w:sz w:val="28"/>
          <w:szCs w:val="28"/>
          <w:lang w:eastAsia="ru-RU"/>
        </w:rPr>
        <w:t xml:space="preserve">владения участниками </w:t>
      </w:r>
      <w:r w:rsidR="00FE56F0">
        <w:rPr>
          <w:rFonts w:ascii="Times New Roman" w:hAnsi="Times New Roman"/>
          <w:sz w:val="28"/>
          <w:szCs w:val="28"/>
          <w:lang w:eastAsia="ru-RU"/>
        </w:rPr>
        <w:t xml:space="preserve">воблерами </w:t>
      </w:r>
      <w:r w:rsidR="009473D6">
        <w:rPr>
          <w:rFonts w:ascii="Times New Roman" w:hAnsi="Times New Roman"/>
          <w:sz w:val="28"/>
          <w:szCs w:val="28"/>
          <w:lang w:eastAsia="ru-RU"/>
        </w:rPr>
        <w:t>при ловле</w:t>
      </w:r>
      <w:r w:rsidR="00FE56F0">
        <w:rPr>
          <w:rFonts w:ascii="Times New Roman" w:hAnsi="Times New Roman"/>
          <w:sz w:val="28"/>
          <w:szCs w:val="28"/>
          <w:lang w:eastAsia="ru-RU"/>
        </w:rPr>
        <w:t xml:space="preserve"> форели</w:t>
      </w:r>
      <w:r w:rsidR="006C4D5B" w:rsidRPr="00FE56F0">
        <w:rPr>
          <w:rFonts w:ascii="Times New Roman" w:hAnsi="Times New Roman"/>
          <w:sz w:val="28"/>
          <w:szCs w:val="28"/>
          <w:lang w:eastAsia="ru-RU"/>
        </w:rPr>
        <w:t>;</w:t>
      </w:r>
    </w:p>
    <w:p w14:paraId="32AAB994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- пропаганда современных принципов спортивного рыболовства</w:t>
      </w:r>
      <w:r w:rsidR="006C4D5B" w:rsidRPr="00FE56F0">
        <w:rPr>
          <w:rFonts w:ascii="Times New Roman" w:hAnsi="Times New Roman"/>
          <w:sz w:val="28"/>
          <w:szCs w:val="28"/>
          <w:lang w:eastAsia="ru-RU"/>
        </w:rPr>
        <w:t>;</w:t>
      </w:r>
    </w:p>
    <w:p w14:paraId="5A9E2CF1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 xml:space="preserve">- выявление сильнейших участников </w:t>
      </w:r>
      <w:r w:rsidR="00FE56F0">
        <w:rPr>
          <w:rFonts w:ascii="Times New Roman" w:hAnsi="Times New Roman"/>
          <w:sz w:val="28"/>
          <w:szCs w:val="28"/>
          <w:lang w:eastAsia="ru-RU"/>
        </w:rPr>
        <w:t>Соревнования</w:t>
      </w:r>
      <w:r w:rsidR="006C4D5B" w:rsidRPr="00FE56F0">
        <w:rPr>
          <w:rFonts w:ascii="Times New Roman" w:hAnsi="Times New Roman"/>
          <w:sz w:val="28"/>
          <w:szCs w:val="28"/>
          <w:lang w:eastAsia="ru-RU"/>
        </w:rPr>
        <w:t>.</w:t>
      </w:r>
    </w:p>
    <w:p w14:paraId="012F1304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 </w:t>
      </w:r>
    </w:p>
    <w:p w14:paraId="05F91E6E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t>2. Организация соревнований:</w:t>
      </w:r>
      <w:r w:rsidRPr="00FE56F0">
        <w:rPr>
          <w:rFonts w:ascii="Times New Roman" w:hAnsi="Times New Roman"/>
          <w:sz w:val="28"/>
          <w:szCs w:val="28"/>
          <w:lang w:eastAsia="ru-RU"/>
        </w:rPr>
        <w:br/>
        <w:t>Организация и руководство проведения соревнования возлагается на компанию “Японские снасти”.</w:t>
      </w:r>
    </w:p>
    <w:p w14:paraId="41110840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14:paraId="45765D9E" w14:textId="518BA34F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t>3. Место и дата проведения соревнований:</w:t>
      </w: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FE56F0">
        <w:rPr>
          <w:rFonts w:ascii="Times New Roman" w:hAnsi="Times New Roman"/>
          <w:sz w:val="28"/>
          <w:szCs w:val="28"/>
          <w:lang w:eastAsia="ru-RU"/>
        </w:rPr>
        <w:t>Турнир будет проводиться в рыбном хозяйстве “</w:t>
      </w:r>
      <w:r w:rsidR="00CE204A">
        <w:rPr>
          <w:rFonts w:ascii="Times New Roman" w:hAnsi="Times New Roman"/>
          <w:sz w:val="28"/>
          <w:szCs w:val="28"/>
          <w:lang w:eastAsia="ru-RU"/>
        </w:rPr>
        <w:t>Фишпарк Арена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”, по адресу: </w:t>
      </w:r>
      <w:r w:rsidRPr="00FE56F0">
        <w:rPr>
          <w:rFonts w:ascii="Times New Roman" w:hAnsi="Times New Roman"/>
          <w:sz w:val="28"/>
          <w:szCs w:val="28"/>
        </w:rPr>
        <w:t>Московская область, Щелковский район, деревня Алмазово</w:t>
      </w:r>
      <w:r w:rsidRPr="00FE56F0">
        <w:rPr>
          <w:rFonts w:ascii="Times New Roman" w:hAnsi="Times New Roman"/>
          <w:sz w:val="28"/>
          <w:szCs w:val="28"/>
          <w:lang w:eastAsia="ru-RU"/>
        </w:rPr>
        <w:t>, Рыболовный клуб «Фишпарк</w:t>
      </w:r>
      <w:r w:rsidR="00CE20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Арена», </w:t>
      </w:r>
    </w:p>
    <w:p w14:paraId="68F2533B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телефон:</w:t>
      </w:r>
      <w:r w:rsidRPr="00FE56F0">
        <w:rPr>
          <w:rFonts w:ascii="Times New Roman" w:hAnsi="Times New Roman"/>
          <w:sz w:val="28"/>
          <w:szCs w:val="28"/>
        </w:rPr>
        <w:t xml:space="preserve"> + 7 (926) 410-03-03</w:t>
      </w:r>
      <w:r w:rsidR="005A094F" w:rsidRPr="00FE56F0">
        <w:rPr>
          <w:rFonts w:ascii="Times New Roman" w:hAnsi="Times New Roman"/>
          <w:sz w:val="28"/>
          <w:szCs w:val="28"/>
        </w:rPr>
        <w:t>.</w:t>
      </w:r>
    </w:p>
    <w:p w14:paraId="337000A9" w14:textId="63D8D168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Проезд участников и болельщиков осуществляется самостоятельно.</w:t>
      </w:r>
      <w:r w:rsidRPr="00FE56F0">
        <w:rPr>
          <w:rFonts w:ascii="Times New Roman" w:hAnsi="Times New Roman"/>
          <w:sz w:val="28"/>
          <w:szCs w:val="28"/>
          <w:lang w:eastAsia="ru-RU"/>
        </w:rPr>
        <w:br/>
        <w:t>Дата проведения соревнования – суббота,</w:t>
      </w:r>
      <w:r w:rsidR="00DA64CB" w:rsidRPr="00FE56F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204A">
        <w:rPr>
          <w:rFonts w:ascii="Times New Roman" w:hAnsi="Times New Roman"/>
          <w:sz w:val="28"/>
          <w:szCs w:val="28"/>
          <w:lang w:eastAsia="ru-RU"/>
        </w:rPr>
        <w:t>30</w:t>
      </w:r>
      <w:r w:rsidR="00C90A8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204A">
        <w:rPr>
          <w:rFonts w:ascii="Times New Roman" w:hAnsi="Times New Roman"/>
          <w:sz w:val="28"/>
          <w:szCs w:val="28"/>
          <w:lang w:eastAsia="ru-RU"/>
        </w:rPr>
        <w:t xml:space="preserve">мая </w:t>
      </w:r>
      <w:r w:rsidR="00DA64CB" w:rsidRPr="00FE56F0">
        <w:rPr>
          <w:rFonts w:ascii="Times New Roman" w:hAnsi="Times New Roman"/>
          <w:sz w:val="28"/>
          <w:szCs w:val="28"/>
          <w:lang w:eastAsia="ru-RU"/>
        </w:rPr>
        <w:t>202</w:t>
      </w:r>
      <w:r w:rsidR="00CE204A">
        <w:rPr>
          <w:rFonts w:ascii="Times New Roman" w:hAnsi="Times New Roman"/>
          <w:sz w:val="28"/>
          <w:szCs w:val="28"/>
          <w:lang w:eastAsia="ru-RU"/>
        </w:rPr>
        <w:t>6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14:paraId="6AD62165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 </w:t>
      </w:r>
    </w:p>
    <w:p w14:paraId="7F8F93A0" w14:textId="758F714D" w:rsidR="00F179B9" w:rsidRDefault="00D31F69" w:rsidP="00F179B9">
      <w:pPr>
        <w:pStyle w:val="a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4. Требования к участникам и условия их допуска. </w:t>
      </w: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="00F179B9" w:rsidRPr="001D41A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4.1.</w:t>
      </w:r>
      <w:r w:rsidR="00F179B9"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участию в соревновании допускаются участники, подавшие заявку на участие и оплатившие соревновательный взнос. Участникам соревнований необходимо иметь при себе документ, удостоверяющий личность (паспорт или в/у), полис ОМС</w:t>
      </w:r>
      <w:r w:rsidR="00F179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421F6E84" w14:textId="4679F4F0" w:rsidR="00F179B9" w:rsidRDefault="00F179B9" w:rsidP="00F179B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Количество участников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не более 80 человек.</w:t>
      </w:r>
    </w:p>
    <w:p w14:paraId="4ADF8E80" w14:textId="77777777" w:rsidR="00F179B9" w:rsidRPr="00D361EC" w:rsidRDefault="00F179B9" w:rsidP="00F179B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1A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4.2.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0191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Участники в возрасте от 15 до 18 лет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допускаются только в сопровождении одного из родителей или сопровождающего с </w:t>
      </w:r>
      <w:r w:rsidRPr="0010191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нотариально заверенной доверенностью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14:paraId="7D6AA873" w14:textId="78CCFA42" w:rsidR="00F179B9" w:rsidRPr="00D361EC" w:rsidRDefault="00F179B9" w:rsidP="00F179B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1A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4.3.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Участники в нетрезвом состоянии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или уличенные в распитии спиртных напитков 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турнир </w:t>
      </w:r>
      <w:r w:rsidRPr="0023110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НЕ ДОПУСКАЮТСЯ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соревновательный взнос не возвращается.</w:t>
      </w:r>
    </w:p>
    <w:p w14:paraId="7FCD4FD1" w14:textId="77777777" w:rsidR="00F179B9" w:rsidRPr="003F0CD1" w:rsidRDefault="00F179B9" w:rsidP="00F179B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1A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4.4.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Подача заявки и оплата участия в турнире подразумевает согласие участника с настоящим Регламентом Турнира. В случае нарушений Регламента участник может быть дисквалифицирован на любом этапе турнира.</w:t>
      </w:r>
    </w:p>
    <w:p w14:paraId="539D7461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 </w:t>
      </w:r>
    </w:p>
    <w:p w14:paraId="5A869A55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t>5.Требования к снастям.</w:t>
      </w:r>
    </w:p>
    <w:p w14:paraId="78DB9AB3" w14:textId="77777777" w:rsidR="00656BA7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 xml:space="preserve">5.1. Участник </w:t>
      </w:r>
      <w:r w:rsidR="00FE56F0">
        <w:rPr>
          <w:rFonts w:ascii="Times New Roman" w:hAnsi="Times New Roman"/>
          <w:sz w:val="28"/>
          <w:szCs w:val="28"/>
          <w:lang w:eastAsia="ru-RU"/>
        </w:rPr>
        <w:t>соревнования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несет ответственность за соответствие снастей и приманок настоящему Регламенту. В случае выявления судьями какого-либо несоответствия, участник обязан незамедлительно устранить его. В случае невыполнения требования судьи спортсмен будет дисквалифицирован.</w:t>
      </w:r>
      <w:r w:rsidRPr="00FE56F0">
        <w:rPr>
          <w:rFonts w:ascii="Times New Roman" w:hAnsi="Times New Roman"/>
          <w:sz w:val="28"/>
          <w:szCs w:val="28"/>
          <w:lang w:eastAsia="ru-RU"/>
        </w:rPr>
        <w:br/>
      </w:r>
      <w:r w:rsidRPr="00FE56F0">
        <w:rPr>
          <w:rFonts w:ascii="Times New Roman" w:hAnsi="Times New Roman"/>
          <w:sz w:val="28"/>
          <w:szCs w:val="28"/>
          <w:lang w:eastAsia="ru-RU"/>
        </w:rPr>
        <w:lastRenderedPageBreak/>
        <w:t xml:space="preserve">5.2. Ловля рыбы производится спиннингом. Во время турнира разрешено использовать </w:t>
      </w:r>
      <w:r w:rsidRPr="00FE56F0">
        <w:rPr>
          <w:rFonts w:ascii="Times New Roman" w:hAnsi="Times New Roman"/>
          <w:b/>
          <w:sz w:val="28"/>
          <w:szCs w:val="28"/>
          <w:lang w:eastAsia="ru-RU"/>
        </w:rPr>
        <w:t xml:space="preserve">не </w:t>
      </w:r>
      <w:r w:rsidR="00267610" w:rsidRPr="00FE56F0">
        <w:rPr>
          <w:rFonts w:ascii="Times New Roman" w:hAnsi="Times New Roman"/>
          <w:b/>
          <w:sz w:val="28"/>
          <w:szCs w:val="28"/>
          <w:lang w:eastAsia="ru-RU"/>
        </w:rPr>
        <w:t>ограниченное количество</w:t>
      </w:r>
      <w:r w:rsidRPr="00FE56F0">
        <w:rPr>
          <w:rFonts w:ascii="Times New Roman" w:hAnsi="Times New Roman"/>
          <w:b/>
          <w:sz w:val="28"/>
          <w:szCs w:val="28"/>
          <w:lang w:eastAsia="ru-RU"/>
        </w:rPr>
        <w:t xml:space="preserve"> спиннингов</w:t>
      </w:r>
      <w:r w:rsidRPr="00FE56F0">
        <w:rPr>
          <w:rFonts w:ascii="Times New Roman" w:hAnsi="Times New Roman"/>
          <w:sz w:val="28"/>
          <w:szCs w:val="28"/>
          <w:lang w:eastAsia="ru-RU"/>
        </w:rPr>
        <w:t>.</w:t>
      </w:r>
      <w:r w:rsidRPr="00FE56F0">
        <w:rPr>
          <w:rFonts w:ascii="Times New Roman" w:hAnsi="Times New Roman"/>
          <w:sz w:val="28"/>
          <w:szCs w:val="28"/>
          <w:lang w:eastAsia="ru-RU"/>
        </w:rPr>
        <w:br/>
        <w:t xml:space="preserve">5.3. Для извлечения рыбы из воды обязательно использование подсачека с силиконовой сеткой. </w:t>
      </w:r>
      <w:r w:rsidRPr="00FE56F0">
        <w:rPr>
          <w:rFonts w:ascii="Times New Roman" w:hAnsi="Times New Roman"/>
          <w:sz w:val="28"/>
          <w:szCs w:val="28"/>
          <w:lang w:eastAsia="ru-RU"/>
        </w:rPr>
        <w:br/>
        <w:t>5.4. Для извлечения крючка приманки рекомендуется использовать релизер, кор</w:t>
      </w:r>
      <w:r w:rsidR="00FE56F0">
        <w:rPr>
          <w:rFonts w:ascii="Times New Roman" w:hAnsi="Times New Roman"/>
          <w:sz w:val="28"/>
          <w:szCs w:val="28"/>
          <w:lang w:eastAsia="ru-RU"/>
        </w:rPr>
        <w:t>н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цанг (хирургический зажим) или подобный инструмент. </w:t>
      </w:r>
    </w:p>
    <w:p w14:paraId="496E0340" w14:textId="029980E7" w:rsidR="00D31F69" w:rsidRPr="00FE56F0" w:rsidRDefault="00656BA7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 xml:space="preserve">5.5. </w:t>
      </w:r>
      <w:r w:rsidR="00D31F69" w:rsidRPr="00FE56F0">
        <w:rPr>
          <w:rFonts w:ascii="Times New Roman" w:hAnsi="Times New Roman"/>
          <w:sz w:val="28"/>
          <w:szCs w:val="28"/>
          <w:lang w:eastAsia="ru-RU"/>
        </w:rPr>
        <w:t>Приманки должны быть оборудованы одинарными безбородыми крючками. Не допускается применение крючков со спиленными или прижатыми бородками.</w:t>
      </w:r>
    </w:p>
    <w:p w14:paraId="35CAA016" w14:textId="035BF525" w:rsidR="00F036EB" w:rsidRDefault="00D31F69" w:rsidP="00D31F69">
      <w:pPr>
        <w:pStyle w:val="a3"/>
        <w:rPr>
          <w:rStyle w:val="a4"/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5.</w:t>
      </w:r>
      <w:r w:rsidR="001040ED">
        <w:rPr>
          <w:rFonts w:ascii="Times New Roman" w:hAnsi="Times New Roman"/>
          <w:sz w:val="28"/>
          <w:szCs w:val="28"/>
          <w:lang w:eastAsia="ru-RU"/>
        </w:rPr>
        <w:t>6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. Разрешено использовать только </w:t>
      </w:r>
      <w:r w:rsidR="001040ED">
        <w:rPr>
          <w:rFonts w:ascii="Times New Roman" w:hAnsi="Times New Roman"/>
          <w:sz w:val="28"/>
          <w:szCs w:val="28"/>
          <w:lang w:eastAsia="ru-RU"/>
        </w:rPr>
        <w:t>металлические колеблющиеся, вращающиеся блесны и цикады</w:t>
      </w:r>
      <w:r w:rsidR="00FE56F0">
        <w:rPr>
          <w:rFonts w:ascii="Times New Roman" w:hAnsi="Times New Roman"/>
          <w:sz w:val="28"/>
          <w:szCs w:val="28"/>
          <w:lang w:eastAsia="ru-RU"/>
        </w:rPr>
        <w:t xml:space="preserve"> брендов, представленных в магазине Японские Снасти. </w:t>
      </w:r>
      <w:r w:rsidR="00F036EB">
        <w:rPr>
          <w:rFonts w:ascii="Times New Roman" w:hAnsi="Times New Roman"/>
          <w:sz w:val="28"/>
          <w:szCs w:val="28"/>
          <w:lang w:eastAsia="ru-RU"/>
        </w:rPr>
        <w:t xml:space="preserve">Со списком брендов можно ознакомиться по ссылке: </w:t>
      </w:r>
      <w:hyperlink r:id="rId6" w:history="1">
        <w:r w:rsidR="00F036EB" w:rsidRPr="006B0778">
          <w:rPr>
            <w:rStyle w:val="a4"/>
            <w:rFonts w:ascii="Times New Roman" w:hAnsi="Times New Roman"/>
            <w:sz w:val="28"/>
            <w:szCs w:val="28"/>
            <w:lang w:eastAsia="ru-RU"/>
          </w:rPr>
          <w:t>https://www.jpsnasti.ru/brendy</w:t>
        </w:r>
      </w:hyperlink>
    </w:p>
    <w:p w14:paraId="76FF38B7" w14:textId="318D7B22" w:rsidR="00B057E7" w:rsidRDefault="00B057E7" w:rsidP="00B057E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Использование лимитированных цветов магазинов (кому производители</w:t>
      </w:r>
      <w:r w:rsidRPr="006323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покрасили приманки в их цвета) разрешено.</w:t>
      </w:r>
    </w:p>
    <w:p w14:paraId="1C7F979A" w14:textId="2CBBA58B" w:rsidR="00967B6D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 xml:space="preserve">Размер приманки не должен быть меньше 18 мм. </w:t>
      </w:r>
    </w:p>
    <w:p w14:paraId="65E7B141" w14:textId="297E7CC0" w:rsidR="00D31F69" w:rsidRPr="00FE56F0" w:rsidRDefault="003173A4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5.</w:t>
      </w:r>
      <w:r w:rsidR="001040ED">
        <w:rPr>
          <w:rFonts w:ascii="Times New Roman" w:hAnsi="Times New Roman"/>
          <w:sz w:val="28"/>
          <w:szCs w:val="28"/>
          <w:lang w:eastAsia="ru-RU"/>
        </w:rPr>
        <w:t>7</w:t>
      </w:r>
      <w:r w:rsidR="00D31F69" w:rsidRPr="00FE56F0">
        <w:rPr>
          <w:rFonts w:ascii="Times New Roman" w:hAnsi="Times New Roman"/>
          <w:sz w:val="28"/>
          <w:szCs w:val="28"/>
          <w:lang w:eastAsia="ru-RU"/>
        </w:rPr>
        <w:t>. Запрещены к использованию все виды аттрактантов.</w:t>
      </w:r>
    </w:p>
    <w:p w14:paraId="0488014E" w14:textId="299C92BF" w:rsidR="00643762" w:rsidRDefault="00643762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5.</w:t>
      </w:r>
      <w:r w:rsidR="001040ED">
        <w:rPr>
          <w:rFonts w:ascii="Times New Roman" w:hAnsi="Times New Roman"/>
          <w:sz w:val="28"/>
          <w:szCs w:val="28"/>
          <w:lang w:eastAsia="ru-RU"/>
        </w:rPr>
        <w:t>8</w:t>
      </w:r>
      <w:r w:rsidRPr="00FE56F0">
        <w:rPr>
          <w:rFonts w:ascii="Times New Roman" w:hAnsi="Times New Roman"/>
          <w:sz w:val="28"/>
          <w:szCs w:val="28"/>
          <w:lang w:eastAsia="ru-RU"/>
        </w:rPr>
        <w:t>. Запрещено вносить изменения в конструкцию приманки.</w:t>
      </w:r>
    </w:p>
    <w:p w14:paraId="07DC7AE7" w14:textId="7EA3F911" w:rsidR="009473D6" w:rsidRPr="0063236D" w:rsidRDefault="009473D6" w:rsidP="009473D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73D6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1040ED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Запрещено использование цветов категории «самокрас», а также внесение изменений в оригинальные цвета, в том числе маркерами, лаками и т.п. </w:t>
      </w:r>
    </w:p>
    <w:p w14:paraId="70A6B605" w14:textId="35B403C5" w:rsidR="00D74947" w:rsidRPr="00FE56F0" w:rsidRDefault="00D74947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5.1</w:t>
      </w:r>
      <w:r w:rsidR="001040ED">
        <w:rPr>
          <w:rFonts w:ascii="Times New Roman" w:hAnsi="Times New Roman"/>
          <w:sz w:val="28"/>
          <w:szCs w:val="28"/>
          <w:lang w:eastAsia="ru-RU"/>
        </w:rPr>
        <w:t>0</w:t>
      </w:r>
      <w:r w:rsidRPr="00FE56F0">
        <w:rPr>
          <w:rFonts w:ascii="Times New Roman" w:hAnsi="Times New Roman"/>
          <w:sz w:val="28"/>
          <w:szCs w:val="28"/>
          <w:lang w:eastAsia="ru-RU"/>
        </w:rPr>
        <w:t>. В случае выявления судьями нарушений пунктов 5.</w:t>
      </w:r>
      <w:r w:rsidR="00656BA7" w:rsidRPr="00FE56F0">
        <w:rPr>
          <w:rFonts w:ascii="Times New Roman" w:hAnsi="Times New Roman"/>
          <w:sz w:val="28"/>
          <w:szCs w:val="28"/>
          <w:lang w:eastAsia="ru-RU"/>
        </w:rPr>
        <w:t>6</w:t>
      </w:r>
      <w:r w:rsidRPr="00FE56F0">
        <w:rPr>
          <w:rFonts w:ascii="Times New Roman" w:hAnsi="Times New Roman"/>
          <w:sz w:val="28"/>
          <w:szCs w:val="28"/>
          <w:lang w:eastAsia="ru-RU"/>
        </w:rPr>
        <w:t>. - 5.</w:t>
      </w:r>
      <w:r w:rsidR="001040ED" w:rsidRPr="00892AF2">
        <w:rPr>
          <w:rFonts w:ascii="Times New Roman" w:hAnsi="Times New Roman"/>
          <w:sz w:val="28"/>
          <w:szCs w:val="28"/>
          <w:lang w:eastAsia="ru-RU"/>
        </w:rPr>
        <w:t>9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следует дисквалификация участника с соревнований. </w:t>
      </w:r>
    </w:p>
    <w:p w14:paraId="46A1CFDB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 </w:t>
      </w:r>
    </w:p>
    <w:p w14:paraId="48AFF015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t>6.</w:t>
      </w:r>
      <w:r w:rsidR="00E266A1" w:rsidRPr="00FE56F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t>Сохранность рыбы.</w:t>
      </w:r>
    </w:p>
    <w:p w14:paraId="209A2235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 xml:space="preserve">6.1. Принцип «поймал – отпусти» предполагает максимально бережное отношение к пойманной рыбе. Поэтому участникам турнира строго рекомендуется освобождать рыбу от крючка без излишнего травмирования. </w:t>
      </w:r>
      <w:r w:rsidRPr="00FE56F0">
        <w:rPr>
          <w:rFonts w:ascii="Times New Roman" w:hAnsi="Times New Roman"/>
          <w:sz w:val="28"/>
          <w:szCs w:val="28"/>
          <w:lang w:eastAsia="ru-RU"/>
        </w:rPr>
        <w:br/>
        <w:t>6.2</w:t>
      </w:r>
      <w:r w:rsidR="00DA64CB" w:rsidRPr="00FE56F0">
        <w:rPr>
          <w:rFonts w:ascii="Times New Roman" w:hAnsi="Times New Roman"/>
          <w:sz w:val="28"/>
          <w:szCs w:val="28"/>
          <w:lang w:eastAsia="ru-RU"/>
        </w:rPr>
        <w:t xml:space="preserve">. Запрещается брать рыбу </w:t>
      </w:r>
      <w:r w:rsidRPr="00FE56F0">
        <w:rPr>
          <w:rFonts w:ascii="Times New Roman" w:hAnsi="Times New Roman"/>
          <w:sz w:val="28"/>
          <w:szCs w:val="28"/>
          <w:lang w:eastAsia="ru-RU"/>
        </w:rPr>
        <w:t>руками, в том числе придерживать ее через сетку подсачека.</w:t>
      </w:r>
      <w:r w:rsidRPr="00FE56F0">
        <w:rPr>
          <w:rFonts w:ascii="Times New Roman" w:hAnsi="Times New Roman"/>
          <w:sz w:val="28"/>
          <w:szCs w:val="28"/>
          <w:lang w:eastAsia="ru-RU"/>
        </w:rPr>
        <w:br/>
        <w:t>6.3. Запрещается класть подса</w:t>
      </w:r>
      <w:r w:rsidR="00E4187C" w:rsidRPr="00FE56F0">
        <w:rPr>
          <w:rFonts w:ascii="Times New Roman" w:hAnsi="Times New Roman"/>
          <w:sz w:val="28"/>
          <w:szCs w:val="28"/>
          <w:lang w:eastAsia="ru-RU"/>
        </w:rPr>
        <w:t>чек с рыбой на землю или помост</w:t>
      </w:r>
      <w:r w:rsidR="004D3C00" w:rsidRPr="00FE56F0">
        <w:rPr>
          <w:rFonts w:ascii="Times New Roman" w:hAnsi="Times New Roman"/>
          <w:sz w:val="28"/>
          <w:szCs w:val="28"/>
          <w:lang w:eastAsia="ru-RU"/>
        </w:rPr>
        <w:t>, если при этом сетка касается земли или помоста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E56F0">
        <w:rPr>
          <w:rFonts w:ascii="Times New Roman" w:hAnsi="Times New Roman"/>
          <w:sz w:val="28"/>
          <w:szCs w:val="28"/>
          <w:lang w:eastAsia="ru-RU"/>
        </w:rPr>
        <w:br/>
        <w:t>6.4. Запрещается отпускать рыбу с повреждениями (закровившую), упавшую на землю или помост.</w:t>
      </w:r>
    </w:p>
    <w:p w14:paraId="541F1728" w14:textId="77777777" w:rsidR="00D31F69" w:rsidRPr="00FE56F0" w:rsidRDefault="004D3C00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 xml:space="preserve">6.5. </w:t>
      </w:r>
      <w:r w:rsidR="00D31F69" w:rsidRPr="00FE56F0">
        <w:rPr>
          <w:rFonts w:ascii="Times New Roman" w:hAnsi="Times New Roman"/>
          <w:sz w:val="28"/>
          <w:szCs w:val="28"/>
          <w:lang w:eastAsia="ru-RU"/>
        </w:rPr>
        <w:t>В случае нарушения спортсменом пунктов 6.2, 6.3 и 6.4 рыба не засчитывается и участник получает предупреждение. В случае повторного нарушения участник дисквалифицируется.</w:t>
      </w:r>
    </w:p>
    <w:p w14:paraId="47C83372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 </w:t>
      </w:r>
    </w:p>
    <w:p w14:paraId="666A750D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t>7.</w:t>
      </w:r>
      <w:r w:rsidR="00E266A1" w:rsidRPr="00FE56F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t>Зачет поимки.</w:t>
      </w:r>
    </w:p>
    <w:p w14:paraId="46581AF6" w14:textId="56793494" w:rsidR="00B057E7" w:rsidRPr="00B057E7" w:rsidRDefault="00B057E7" w:rsidP="00B057E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057E7">
        <w:rPr>
          <w:rFonts w:ascii="Times New Roman" w:hAnsi="Times New Roman"/>
          <w:sz w:val="28"/>
          <w:szCs w:val="28"/>
          <w:lang w:eastAsia="ru-RU"/>
        </w:rPr>
        <w:t xml:space="preserve">7.1. Рыба может считаться пойманной, если крючок находится во рту рыбы в районе головы или снизу, под головой (в «галстучной зоне»). Поимка снаружи за жабры, за бок или за хвост считается багрением и в зачет не идет. </w:t>
      </w:r>
      <w:r w:rsidRPr="00B057E7">
        <w:rPr>
          <w:rFonts w:ascii="Times New Roman" w:hAnsi="Times New Roman"/>
          <w:sz w:val="28"/>
          <w:szCs w:val="28"/>
          <w:lang w:eastAsia="ru-RU"/>
        </w:rPr>
        <w:br/>
        <w:t xml:space="preserve">7.2. Рыба не считается пойманной, если приманки двух и более спортсменов находятся во рту рыбы, в районе головы или снизу, под головой (в «галстучной зоне»). </w:t>
      </w:r>
      <w:r w:rsidRPr="00B057E7">
        <w:rPr>
          <w:rFonts w:ascii="Times New Roman" w:hAnsi="Times New Roman"/>
          <w:sz w:val="28"/>
          <w:szCs w:val="28"/>
          <w:lang w:eastAsia="ru-RU"/>
        </w:rPr>
        <w:br/>
      </w:r>
      <w:r w:rsidRPr="00B057E7">
        <w:rPr>
          <w:rFonts w:ascii="Times New Roman" w:hAnsi="Times New Roman"/>
          <w:sz w:val="28"/>
          <w:szCs w:val="28"/>
          <w:lang w:eastAsia="ru-RU"/>
        </w:rPr>
        <w:lastRenderedPageBreak/>
        <w:t>7.3. Поимка засчитывается, если пойманная рыба коснулась внутренней поверхности подсачека, подсачек поднят с рыбой из воды (при этом сетка подсачека должна вся (!) быть поднята над водой), и рыба отпущена в соответствии с настоящими Правилами. Если в момент подъема подсачека рыба выпрыгивает из него в воду, то решение о зачете поимки определяет судья (соперник в паре).</w:t>
      </w:r>
      <w:r w:rsidRPr="00B057E7">
        <w:rPr>
          <w:rFonts w:ascii="Times New Roman" w:hAnsi="Times New Roman"/>
          <w:sz w:val="28"/>
          <w:szCs w:val="28"/>
          <w:lang w:eastAsia="ru-RU"/>
        </w:rPr>
        <w:br/>
        <w:t>7.4. Рыба, подсеченная после начала звучания сигнала «Финиш», не засчитывается. Рыба, подсеченная до начала звучания сигнала «Финиш», но заведенная в подсачек после сигнала "Финиш", засчитывается.</w:t>
      </w:r>
      <w:r w:rsidRPr="00B057E7">
        <w:rPr>
          <w:rFonts w:ascii="Times New Roman" w:hAnsi="Times New Roman"/>
          <w:sz w:val="28"/>
          <w:szCs w:val="28"/>
          <w:lang w:eastAsia="ru-RU"/>
        </w:rPr>
        <w:br/>
        <w:t xml:space="preserve">7.5. Зачет поимки осуществляет судья – </w:t>
      </w:r>
      <w:r>
        <w:rPr>
          <w:rFonts w:ascii="Times New Roman" w:hAnsi="Times New Roman"/>
          <w:sz w:val="28"/>
          <w:szCs w:val="28"/>
          <w:lang w:eastAsia="ru-RU"/>
        </w:rPr>
        <w:t>участник</w:t>
      </w:r>
      <w:r w:rsidRPr="00B057E7">
        <w:rPr>
          <w:rFonts w:ascii="Times New Roman" w:hAnsi="Times New Roman"/>
          <w:sz w:val="28"/>
          <w:szCs w:val="28"/>
          <w:lang w:eastAsia="ru-RU"/>
        </w:rPr>
        <w:t xml:space="preserve"> в паре.</w:t>
      </w:r>
      <w:r w:rsidRPr="00B057E7">
        <w:rPr>
          <w:rFonts w:ascii="Times New Roman" w:hAnsi="Times New Roman"/>
          <w:sz w:val="28"/>
          <w:szCs w:val="28"/>
          <w:lang w:eastAsia="ru-RU"/>
        </w:rPr>
        <w:br/>
        <w:t>7.6. Допускается зачет рыб, которым нанесены повреждения только при вываживании или в случае глубокого заглота приманки при соблюдении нижеследующей процедуры:</w:t>
      </w:r>
      <w:r w:rsidRPr="00B057E7">
        <w:rPr>
          <w:rFonts w:ascii="Times New Roman" w:hAnsi="Times New Roman"/>
          <w:sz w:val="28"/>
          <w:szCs w:val="28"/>
          <w:lang w:eastAsia="ru-RU"/>
        </w:rPr>
        <w:br/>
        <w:t>- участник турнира обязан сигнализировать о поимке поврежденной рыбы сопернику-судье, получить его подтверждение, снять рыбу с крючка, максимально быстро и гуманно умертвить ее и положить в пакет. Судья фиксирует такую рыбу и после окончания тура передает её в оргкомитет.</w:t>
      </w:r>
    </w:p>
    <w:p w14:paraId="3D0F29F5" w14:textId="77777777" w:rsidR="00B057E7" w:rsidRPr="00B057E7" w:rsidRDefault="00B057E7" w:rsidP="00B057E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057E7">
        <w:rPr>
          <w:rFonts w:ascii="Times New Roman" w:hAnsi="Times New Roman"/>
          <w:sz w:val="28"/>
          <w:szCs w:val="28"/>
          <w:lang w:eastAsia="ru-RU"/>
        </w:rPr>
        <w:t>7.7. В случае, если при вываживании рыбы произошло запутывание со снастью соседнего участника (соперника в паре), то поимка засчитывается. Однако если процесс вываживания занимает продолжительное время и есть помеха для других участников турнира, то судья, в разумных пределах, вправе попросить участника затянуть фрикцион и ускорить вываживание. Если запутывание произошло со снастью участника, стоящего в другом секторе, то поимка не засчитывается (исключение – если участник из другого сектора подтвердит, что запутывание произошло по его вине, то поимка засчитывается).</w:t>
      </w:r>
    </w:p>
    <w:p w14:paraId="09C966A3" w14:textId="77777777" w:rsidR="00B057E7" w:rsidRPr="00B057E7" w:rsidRDefault="00B057E7" w:rsidP="00B057E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057E7">
        <w:rPr>
          <w:rFonts w:ascii="Times New Roman" w:hAnsi="Times New Roman"/>
          <w:sz w:val="28"/>
          <w:szCs w:val="28"/>
          <w:lang w:eastAsia="ru-RU"/>
        </w:rPr>
        <w:t>7.8. Зачет поимки осуществляет соперник. Участники судят друг друга в парах.</w:t>
      </w:r>
      <w:r w:rsidRPr="00B057E7">
        <w:rPr>
          <w:rFonts w:ascii="Times New Roman" w:hAnsi="Times New Roman"/>
          <w:sz w:val="28"/>
          <w:szCs w:val="28"/>
          <w:lang w:eastAsia="ru-RU"/>
        </w:rPr>
        <w:br/>
        <w:t>7.9. Допускается зачет рыб, которым нанесены повреждения только при вываживании или в случае глубокого заглота приманки при соблюдении нижеследующей процедуры:</w:t>
      </w:r>
      <w:r w:rsidRPr="00B057E7">
        <w:rPr>
          <w:rFonts w:ascii="Times New Roman" w:hAnsi="Times New Roman"/>
          <w:sz w:val="28"/>
          <w:szCs w:val="28"/>
          <w:lang w:eastAsia="ru-RU"/>
        </w:rPr>
        <w:br/>
        <w:t>- участник соревнования обязан сигнализировать о поимке поврежденной рыбы линейному судье, получить его подтверждение, снять рыбу с крючка, максимально быстро и гуманно умертвить ее и положить в пакет. Вся закровившая рыба сдается администрации.</w:t>
      </w:r>
    </w:p>
    <w:p w14:paraId="0E732B66" w14:textId="77777777" w:rsidR="00B057E7" w:rsidRPr="00B057E7" w:rsidRDefault="00B057E7" w:rsidP="00B057E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057E7">
        <w:rPr>
          <w:rFonts w:ascii="Times New Roman" w:hAnsi="Times New Roman"/>
          <w:sz w:val="28"/>
          <w:szCs w:val="28"/>
          <w:lang w:eastAsia="ru-RU"/>
        </w:rPr>
        <w:t>- если участник сообщил, что забирает закровившую рыбу, но его действия привели к выпусканию рыбы – то поимка не засчитывается.</w:t>
      </w:r>
    </w:p>
    <w:p w14:paraId="735493A9" w14:textId="77777777" w:rsidR="00B057E7" w:rsidRPr="00B057E7" w:rsidRDefault="00B057E7" w:rsidP="00B057E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057E7">
        <w:rPr>
          <w:rFonts w:ascii="Times New Roman" w:hAnsi="Times New Roman"/>
          <w:sz w:val="28"/>
          <w:szCs w:val="28"/>
          <w:lang w:eastAsia="ru-RU"/>
        </w:rPr>
        <w:t>7.10. Поимка не засчитывается, если рыба заведена в подсак не за счет использования спиннинга и катушки, а, к примеру, руками за леску.</w:t>
      </w:r>
    </w:p>
    <w:p w14:paraId="0EB1AFA9" w14:textId="77777777" w:rsidR="00B057E7" w:rsidRPr="00B057E7" w:rsidRDefault="00B057E7" w:rsidP="00B057E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057E7">
        <w:rPr>
          <w:rFonts w:ascii="Times New Roman" w:hAnsi="Times New Roman"/>
          <w:sz w:val="28"/>
          <w:szCs w:val="28"/>
          <w:lang w:eastAsia="ru-RU"/>
        </w:rPr>
        <w:t>7.11. Если в момент заведение в воде подсак рыба сходит с крючка, но участник одним движением руки завел ее в подсак, то данная поимка засчитывается на усмотрение судьи (участника в паре). При этом, если судья понимает, что это действительна та рыба, которую участник вываживал, то организатор рекомендует ее засчитывать.</w:t>
      </w:r>
    </w:p>
    <w:p w14:paraId="51ACA436" w14:textId="77777777" w:rsidR="00B057E7" w:rsidRPr="00B057E7" w:rsidRDefault="00B057E7" w:rsidP="00B057E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057E7">
        <w:rPr>
          <w:rFonts w:ascii="Times New Roman" w:hAnsi="Times New Roman"/>
          <w:sz w:val="28"/>
          <w:szCs w:val="28"/>
          <w:lang w:eastAsia="ru-RU"/>
        </w:rPr>
        <w:lastRenderedPageBreak/>
        <w:t>Если рыба в воздухе сходит с крючка, и участник ловит ее в воздухе в подсак, то такая поимка засчитывается.</w:t>
      </w:r>
    </w:p>
    <w:p w14:paraId="67247FD6" w14:textId="77777777" w:rsidR="00B057E7" w:rsidRPr="00B057E7" w:rsidRDefault="00B057E7" w:rsidP="00B057E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057E7">
        <w:rPr>
          <w:rFonts w:ascii="Times New Roman" w:hAnsi="Times New Roman"/>
          <w:sz w:val="28"/>
          <w:szCs w:val="28"/>
          <w:lang w:eastAsia="ru-RU"/>
        </w:rPr>
        <w:t>7.12. Заводить рыбу допускается по воздуху, но при этом рекомендуется чтобы подсак касался ободом воды. Также отпускать рыбу рекомендуется так, чтобы она находилась в воде: при выпускании из подсачека необходимо его опустить в воду и выпустить рыбу; при отпускании релизером – чтобы она не висела в воздухе, а касалась воды.</w:t>
      </w:r>
    </w:p>
    <w:p w14:paraId="7E4914DF" w14:textId="77777777" w:rsidR="00B057E7" w:rsidRPr="00B057E7" w:rsidRDefault="00B057E7" w:rsidP="00B057E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057E7">
        <w:rPr>
          <w:rFonts w:ascii="Times New Roman" w:hAnsi="Times New Roman"/>
          <w:sz w:val="28"/>
          <w:szCs w:val="28"/>
          <w:lang w:eastAsia="ru-RU"/>
        </w:rPr>
        <w:t>7.13. Все участники обязаны носить солнцезащитные или обычные очки, а также головной убор во время ловли для защиты головы и лица от случайного попадания в них приманок. В случае отсутствия головного убора или очков при заведении рыбы в подсак, то данная поимка не засчитывается. В этом случае судья записывает в карточку предупреждение за данное нарушение. В случае если участник получил два предупреждения за соревнование, то он дисквалифицируется, а его результат обнуляется.</w:t>
      </w:r>
    </w:p>
    <w:p w14:paraId="77671113" w14:textId="77777777" w:rsidR="00B057E7" w:rsidRDefault="00B057E7" w:rsidP="001E17CA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14:paraId="29658ADD" w14:textId="77777777" w:rsidR="00D31F69" w:rsidRPr="00FE56F0" w:rsidRDefault="00E266A1" w:rsidP="00D31F69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FE56F0">
        <w:rPr>
          <w:rFonts w:ascii="Times New Roman" w:hAnsi="Times New Roman"/>
          <w:b/>
          <w:sz w:val="28"/>
          <w:szCs w:val="28"/>
          <w:lang w:eastAsia="ru-RU"/>
        </w:rPr>
        <w:t>8. Регламент соревнования</w:t>
      </w:r>
      <w:r w:rsidR="00D31F69" w:rsidRPr="00FE56F0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3C2CF5C9" w14:textId="49759DEE" w:rsidR="002E1654" w:rsidRDefault="00F8419D" w:rsidP="009473D6">
      <w:pPr>
        <w:pStyle w:val="a3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29</w:t>
      </w:r>
      <w:r w:rsidR="002E165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мая</w:t>
      </w:r>
      <w:r w:rsidR="002E165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:</w:t>
      </w:r>
    </w:p>
    <w:p w14:paraId="0D2030F9" w14:textId="77777777" w:rsidR="00F8419D" w:rsidRDefault="00F8419D" w:rsidP="009473D6">
      <w:pPr>
        <w:pStyle w:val="a3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7.00-12.00 – тренировка (оплачивается по тарифам водоема)</w:t>
      </w:r>
    </w:p>
    <w:p w14:paraId="623199BE" w14:textId="77777777" w:rsidR="00F8419D" w:rsidRDefault="00F8419D" w:rsidP="009473D6">
      <w:pPr>
        <w:pStyle w:val="a3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12.00-14.00 – подготовка водоема;</w:t>
      </w:r>
    </w:p>
    <w:p w14:paraId="1E022308" w14:textId="1A59E7CC" w:rsidR="00F8419D" w:rsidRDefault="00F8419D" w:rsidP="009473D6">
      <w:pPr>
        <w:pStyle w:val="a3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14.00-14.30 – жеребьевка;</w:t>
      </w:r>
    </w:p>
    <w:p w14:paraId="1BEE949B" w14:textId="4B386F77" w:rsidR="00F8419D" w:rsidRDefault="00F8419D" w:rsidP="009473D6">
      <w:pPr>
        <w:pStyle w:val="a3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14.30-17.00 – подготовка водоема;</w:t>
      </w:r>
    </w:p>
    <w:p w14:paraId="53B728C6" w14:textId="523F4011" w:rsidR="002E1654" w:rsidRPr="00A8271A" w:rsidRDefault="00F8419D" w:rsidP="009473D6">
      <w:pPr>
        <w:pStyle w:val="a3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30</w:t>
      </w:r>
      <w:r w:rsidR="002E165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CF79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ма</w:t>
      </w:r>
      <w:r w:rsidR="002E1654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я:</w:t>
      </w:r>
    </w:p>
    <w:p w14:paraId="4B245BF0" w14:textId="6CEEEDFA" w:rsidR="009473D6" w:rsidRPr="00DB13D1" w:rsidRDefault="009473D6" w:rsidP="009473D6">
      <w:pPr>
        <w:spacing w:after="0" w:line="240" w:lineRule="auto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DB13D1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Въезд на территори</w:t>
      </w:r>
      <w:r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ю Фишпарк Арена </w:t>
      </w:r>
      <w:r w:rsidR="00F8419D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="00F8419D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ма</w:t>
      </w:r>
      <w:r w:rsidR="00C90A82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я до </w:t>
      </w:r>
      <w:r w:rsidR="00F8419D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6</w:t>
      </w:r>
      <w:r w:rsidRPr="00DB13D1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.</w:t>
      </w:r>
      <w:r w:rsidRPr="00323DB6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00</w:t>
      </w:r>
      <w:r w:rsidRPr="00DB13D1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ЗАПРЕЩЕН!</w:t>
      </w:r>
    </w:p>
    <w:p w14:paraId="4CE7E9D7" w14:textId="540DC414" w:rsidR="009473D6" w:rsidRDefault="009473D6" w:rsidP="009473D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</w:t>
      </w:r>
      <w:r w:rsidR="00F841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F841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F841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зарыбление водоема;</w:t>
      </w:r>
    </w:p>
    <w:p w14:paraId="33F15B46" w14:textId="77777777" w:rsidR="00F8419D" w:rsidRDefault="00F8419D" w:rsidP="009473D6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9473D6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9473D6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9473D6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45</w:t>
      </w:r>
      <w:r w:rsidR="009473D6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473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9473D6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приезд участников, </w:t>
      </w:r>
      <w:r w:rsidR="009473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сбор снастей</w:t>
      </w:r>
      <w:r w:rsidR="009473D6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="00C90A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1E89CD0D" w14:textId="473D0DD3" w:rsidR="009473D6" w:rsidRDefault="00F8419D" w:rsidP="009473D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9473D6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45</w:t>
      </w:r>
      <w:r w:rsidR="009473D6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9473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.00 – получение карточек участников;</w:t>
      </w:r>
    </w:p>
    <w:p w14:paraId="278C1E4D" w14:textId="16CFE237" w:rsidR="009473D6" w:rsidRPr="00780768" w:rsidRDefault="00F8419D" w:rsidP="009473D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9473D6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9473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</w:t>
      </w:r>
      <w:r w:rsidR="009473D6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 </w:t>
      </w:r>
      <w:r w:rsidR="009473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9473D6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церемония открытия;</w:t>
      </w:r>
    </w:p>
    <w:p w14:paraId="45733AC0" w14:textId="1036B134" w:rsidR="009473D6" w:rsidRDefault="00F8419D" w:rsidP="009473D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9473D6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9473D6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9473D6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</w:t>
      </w:r>
      <w:r w:rsidR="009473D6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473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9473D6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вход в зону соревнования;</w:t>
      </w:r>
    </w:p>
    <w:p w14:paraId="70A1BC3A" w14:textId="77E47F29" w:rsidR="009473D6" w:rsidRPr="00780768" w:rsidRDefault="00F8419D" w:rsidP="009473D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9473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.25-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9473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.30 – пятиминутная готовность;</w:t>
      </w:r>
    </w:p>
    <w:p w14:paraId="07BEED2B" w14:textId="741F2D71" w:rsidR="009473D6" w:rsidRPr="00BA1D1A" w:rsidRDefault="00F8419D" w:rsidP="009473D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0-1</w:t>
      </w:r>
      <w:r w:rsidR="003B1C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3B1C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предварительный </w:t>
      </w:r>
      <w:r w:rsidR="0018329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этап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 </w:t>
      </w:r>
    </w:p>
    <w:p w14:paraId="429D33E8" w14:textId="4B024FD7" w:rsidR="009473D6" w:rsidRPr="00BA1D1A" w:rsidRDefault="00F8419D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45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1-ый период;</w:t>
      </w:r>
    </w:p>
    <w:p w14:paraId="23DD2858" w14:textId="763AD969" w:rsidR="009473D6" w:rsidRPr="00BA1D1A" w:rsidRDefault="00F8419D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45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55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7661825F" w14:textId="4B058918" w:rsidR="009473D6" w:rsidRPr="00BA1D1A" w:rsidRDefault="00F8419D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55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2-ой период;</w:t>
      </w:r>
    </w:p>
    <w:p w14:paraId="15D35E84" w14:textId="56928704" w:rsidR="009473D6" w:rsidRPr="00BA1D1A" w:rsidRDefault="00F8419D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 – перерыв;</w:t>
      </w:r>
    </w:p>
    <w:p w14:paraId="68DDA5EC" w14:textId="47FDD8D6" w:rsidR="009473D6" w:rsidRPr="00BA1D1A" w:rsidRDefault="00F8419D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40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3-ий период;</w:t>
      </w:r>
    </w:p>
    <w:p w14:paraId="1A3342E0" w14:textId="2A842047" w:rsidR="009473D6" w:rsidRPr="00BA1D1A" w:rsidRDefault="00F8419D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40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50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3B9953AE" w14:textId="4C819A03" w:rsidR="009473D6" w:rsidRDefault="00F8419D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50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4-ый период;</w:t>
      </w:r>
    </w:p>
    <w:p w14:paraId="042C1EEB" w14:textId="10AA3C27" w:rsidR="009473D6" w:rsidRPr="00BA1D1A" w:rsidRDefault="00F8419D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2BAAD5A5" w14:textId="6DD97C5D" w:rsidR="009473D6" w:rsidRPr="00BA1D1A" w:rsidRDefault="00F8419D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40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5-ый период;</w:t>
      </w:r>
    </w:p>
    <w:p w14:paraId="53D2DE3A" w14:textId="5197941F" w:rsidR="009473D6" w:rsidRPr="00BA1D1A" w:rsidRDefault="00F8419D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40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50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5BA43541" w14:textId="2438B2BE" w:rsidR="009473D6" w:rsidRPr="00BA1D1A" w:rsidRDefault="00F8419D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50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473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9473D6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 – 6-ой период;</w:t>
      </w:r>
    </w:p>
    <w:p w14:paraId="459BE4D1" w14:textId="47D5D8FF" w:rsidR="009473D6" w:rsidRPr="00000A22" w:rsidRDefault="009473D6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F841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0-1</w:t>
      </w:r>
      <w:r w:rsidR="00F841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F841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08A5F67A" w14:textId="7B9038B6" w:rsidR="009473D6" w:rsidRPr="00000A22" w:rsidRDefault="009473D6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F841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F841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F841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F841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7-ой период;</w:t>
      </w:r>
    </w:p>
    <w:p w14:paraId="61ED63E9" w14:textId="62A42269" w:rsidR="009473D6" w:rsidRPr="00000A22" w:rsidRDefault="009473D6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F841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F841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F841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F841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6B1EC752" w14:textId="44D8BB45" w:rsidR="009473D6" w:rsidRPr="00000A22" w:rsidRDefault="009473D6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F841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F841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F841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F8419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8-ой период;</w:t>
      </w:r>
    </w:p>
    <w:p w14:paraId="16D1814A" w14:textId="4A6175C2" w:rsidR="009473D6" w:rsidRPr="00000A22" w:rsidRDefault="009473D6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 – перерыв</w:t>
      </w:r>
    </w:p>
    <w:p w14:paraId="7E59A7F4" w14:textId="3067E684" w:rsidR="009473D6" w:rsidRPr="00000A22" w:rsidRDefault="009473D6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9-ый период;</w:t>
      </w:r>
    </w:p>
    <w:p w14:paraId="508D450F" w14:textId="57565454" w:rsidR="009473D6" w:rsidRPr="00000A22" w:rsidRDefault="009473D6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569F2F62" w14:textId="547497C2" w:rsidR="009473D6" w:rsidRPr="00000A22" w:rsidRDefault="009473D6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10-ый период;</w:t>
      </w:r>
    </w:p>
    <w:p w14:paraId="33E9A1C3" w14:textId="05BD5572" w:rsidR="009473D6" w:rsidRPr="00000A22" w:rsidRDefault="009473D6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 – перерыв;</w:t>
      </w:r>
    </w:p>
    <w:p w14:paraId="24EF838B" w14:textId="2A43E132" w:rsidR="009473D6" w:rsidRPr="00000A22" w:rsidRDefault="009473D6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11-ый период;</w:t>
      </w:r>
    </w:p>
    <w:p w14:paraId="13962CD6" w14:textId="4C831F56" w:rsidR="009473D6" w:rsidRPr="00000A22" w:rsidRDefault="009473D6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0342D035" w14:textId="35F74A20" w:rsidR="009473D6" w:rsidRPr="00000A22" w:rsidRDefault="009473D6" w:rsidP="009473D6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 – 12-ый период;</w:t>
      </w:r>
    </w:p>
    <w:p w14:paraId="1B1EEB51" w14:textId="07CBE5FA" w:rsidR="00C876DB" w:rsidRDefault="009473D6" w:rsidP="00B5266A">
      <w:pPr>
        <w:shd w:val="clear" w:color="auto" w:fill="FFFFFF"/>
        <w:spacing w:after="0" w:line="240" w:lineRule="auto"/>
        <w:ind w:left="2694" w:hanging="170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45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подсчет ре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зультатов </w:t>
      </w:r>
      <w:r w:rsidR="00DD6C00" w:rsidRPr="00FE56F0">
        <w:rPr>
          <w:rFonts w:ascii="Times New Roman" w:eastAsia="Times New Roman" w:hAnsi="Times New Roman"/>
          <w:sz w:val="28"/>
          <w:szCs w:val="28"/>
          <w:lang w:eastAsia="ru-RU"/>
        </w:rPr>
        <w:t>предварительного тура;</w:t>
      </w:r>
    </w:p>
    <w:p w14:paraId="34426DE1" w14:textId="7D0E61A8" w:rsidR="005630A5" w:rsidRPr="00FE56F0" w:rsidRDefault="005630A5" w:rsidP="00B5266A">
      <w:pPr>
        <w:shd w:val="clear" w:color="auto" w:fill="FFFFFF"/>
        <w:spacing w:after="0" w:line="240" w:lineRule="auto"/>
        <w:ind w:left="2694" w:hanging="170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13.45-13.55 – жеребьевка финала;</w:t>
      </w:r>
    </w:p>
    <w:p w14:paraId="51CFD99B" w14:textId="029ECEA8" w:rsidR="000763C8" w:rsidRDefault="000763C8" w:rsidP="000763C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sz w:val="28"/>
          <w:szCs w:val="28"/>
          <w:lang w:eastAsia="ru-RU"/>
        </w:rPr>
        <w:t>55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финал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0C364CAF" w14:textId="54FA69F5" w:rsidR="00DD6C00" w:rsidRPr="00FE56F0" w:rsidRDefault="00DD6C00" w:rsidP="000763C8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sz w:val="28"/>
          <w:szCs w:val="28"/>
          <w:lang w:eastAsia="ru-RU"/>
        </w:rPr>
        <w:t>55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-1</w:t>
      </w:r>
      <w:r w:rsidR="005630A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0763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занятие секторов</w:t>
      </w:r>
      <w:r w:rsidR="000763C8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финалистами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96D6E45" w14:textId="6F71B79B" w:rsidR="00B5266A" w:rsidRPr="00BA1D1A" w:rsidRDefault="00B5266A" w:rsidP="00B5266A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0763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1-ый период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финала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062C1DEB" w14:textId="2607D898" w:rsidR="00B5266A" w:rsidRPr="00BA1D1A" w:rsidRDefault="00B5266A" w:rsidP="00B5266A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0763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0763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65847378" w14:textId="571233B6" w:rsidR="00B5266A" w:rsidRPr="00BA1D1A" w:rsidRDefault="00B5266A" w:rsidP="00B5266A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0763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25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2-ой период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финала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4466566A" w14:textId="1CDF1A81" w:rsidR="00B52928" w:rsidRPr="00BA1D1A" w:rsidRDefault="00B52928" w:rsidP="00B52928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25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250E0810" w14:textId="2AF086F6" w:rsidR="00B52928" w:rsidRDefault="00B52928" w:rsidP="00B52928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0763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="000B41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-ой период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финала</w:t>
      </w:r>
      <w:r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22332BBE" w14:textId="1D591974" w:rsidR="00A95BAB" w:rsidRDefault="00A95BAB" w:rsidP="00B52928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 – перерыв;</w:t>
      </w:r>
    </w:p>
    <w:p w14:paraId="48FC3213" w14:textId="6B1F3E0F" w:rsidR="009D558A" w:rsidRDefault="009D558A" w:rsidP="00B52928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D55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A95B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630A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4-ый период финала;</w:t>
      </w:r>
    </w:p>
    <w:p w14:paraId="289CC8F3" w14:textId="7E322C09" w:rsidR="003B1C1E" w:rsidRDefault="003B1C1E" w:rsidP="00B52928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14.55-15.00 – перерыв;</w:t>
      </w:r>
    </w:p>
    <w:p w14:paraId="65D05E9C" w14:textId="6AF015ED" w:rsidR="003B1C1E" w:rsidRPr="009D558A" w:rsidRDefault="003B1C1E" w:rsidP="00B52928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15.00-15.10 – 5-ый период финала;</w:t>
      </w:r>
    </w:p>
    <w:p w14:paraId="195CFEC1" w14:textId="4F0266D5" w:rsidR="00C876DB" w:rsidRPr="00FE56F0" w:rsidRDefault="000763C8" w:rsidP="00B5266A">
      <w:pPr>
        <w:shd w:val="clear" w:color="auto" w:fill="FFFFFF"/>
        <w:spacing w:after="0" w:line="240" w:lineRule="auto"/>
        <w:ind w:left="2694" w:hanging="170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B1C1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B1C1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95BA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-1</w:t>
      </w:r>
      <w:r w:rsidR="003B1C1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B1C1E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C876DB" w:rsidRPr="00FE56F0">
        <w:rPr>
          <w:rFonts w:ascii="Times New Roman" w:eastAsia="Times New Roman" w:hAnsi="Times New Roman"/>
          <w:sz w:val="28"/>
          <w:szCs w:val="28"/>
          <w:lang w:eastAsia="ru-RU"/>
        </w:rPr>
        <w:t>подсчет результатов финала</w:t>
      </w:r>
      <w:r w:rsidR="00E2469F" w:rsidRPr="00FE56F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FA60177" w14:textId="0C943C7D" w:rsidR="00C876DB" w:rsidRDefault="00C876DB" w:rsidP="00C876D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B1C1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B1C1E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-1</w:t>
      </w:r>
      <w:r w:rsidR="003B1C1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763C8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E32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награждение</w:t>
      </w:r>
      <w:r w:rsidR="00E2469F" w:rsidRPr="00FE56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9F649C5" w14:textId="1AAB9598" w:rsidR="009473D6" w:rsidRPr="009A47D0" w:rsidRDefault="009473D6" w:rsidP="0018329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3B1C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D348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0-1</w:t>
      </w:r>
      <w:r w:rsidR="003B1C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.00 – интервью с финалистами, свободная практика.</w:t>
      </w:r>
    </w:p>
    <w:p w14:paraId="26912AC3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br/>
      </w: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t>9. Условия и правила проведения соревнования</w:t>
      </w:r>
      <w:r w:rsidRPr="00FE56F0">
        <w:rPr>
          <w:rFonts w:ascii="Times New Roman" w:hAnsi="Times New Roman"/>
          <w:sz w:val="28"/>
          <w:szCs w:val="28"/>
          <w:lang w:eastAsia="ru-RU"/>
        </w:rPr>
        <w:t>.</w:t>
      </w:r>
    </w:p>
    <w:p w14:paraId="2A223AFB" w14:textId="3466E400" w:rsidR="00C057AD" w:rsidRPr="00FE56F0" w:rsidRDefault="00C057AD" w:rsidP="00C057AD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9.1 Ловля осуществляется спиннингом с берега. Заходить в воду запрещено. Соревнование проводится в один день (</w:t>
      </w:r>
      <w:r w:rsidR="003B1C1E">
        <w:rPr>
          <w:rFonts w:ascii="Times New Roman" w:eastAsia="Times New Roman" w:hAnsi="Times New Roman"/>
          <w:bCs/>
          <w:sz w:val="28"/>
          <w:szCs w:val="28"/>
          <w:lang w:eastAsia="ru-RU"/>
        </w:rPr>
        <w:t>30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B1C1E">
        <w:rPr>
          <w:rFonts w:ascii="Times New Roman" w:eastAsia="Times New Roman" w:hAnsi="Times New Roman"/>
          <w:bCs/>
          <w:sz w:val="28"/>
          <w:szCs w:val="28"/>
          <w:lang w:eastAsia="ru-RU"/>
        </w:rPr>
        <w:t>мая</w:t>
      </w:r>
      <w:r w:rsidR="00C90A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202</w:t>
      </w:r>
      <w:r w:rsidR="003B1C1E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года) и состоит из предварительного этапа и финала.</w:t>
      </w:r>
    </w:p>
    <w:p w14:paraId="7E3D753D" w14:textId="2DAF7483" w:rsidR="00C057AD" w:rsidRPr="00FE56F0" w:rsidRDefault="00C057AD" w:rsidP="00C057AD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Предварительный этап – соревнуются участники в парах 12 </w:t>
      </w:r>
      <w:r w:rsidR="006E1C2E">
        <w:rPr>
          <w:rFonts w:ascii="Times New Roman" w:eastAsia="Times New Roman" w:hAnsi="Times New Roman"/>
          <w:bCs/>
          <w:sz w:val="28"/>
          <w:szCs w:val="28"/>
          <w:lang w:eastAsia="ru-RU"/>
        </w:rPr>
        <w:t>периодов</w:t>
      </w:r>
      <w:r w:rsidR="001832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продолжительностью</w:t>
      </w:r>
      <w:r w:rsidR="00656BDA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711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1-2 по 15 минут; 3-12 </w:t>
      </w:r>
      <w:r w:rsidR="006E1C2E">
        <w:rPr>
          <w:rFonts w:ascii="Times New Roman" w:eastAsia="Times New Roman" w:hAnsi="Times New Roman"/>
          <w:bCs/>
          <w:sz w:val="28"/>
          <w:szCs w:val="28"/>
          <w:lang w:eastAsia="ru-RU"/>
        </w:rPr>
        <w:t>период</w:t>
      </w:r>
      <w:r w:rsidR="009711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ы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по 20 минут</w:t>
      </w:r>
      <w:r w:rsidR="0097116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Между </w:t>
      </w:r>
      <w:r w:rsidR="006E1C2E">
        <w:rPr>
          <w:rFonts w:ascii="Times New Roman" w:eastAsia="Times New Roman" w:hAnsi="Times New Roman"/>
          <w:bCs/>
          <w:sz w:val="28"/>
          <w:szCs w:val="28"/>
          <w:lang w:eastAsia="ru-RU"/>
        </w:rPr>
        <w:t>периодами</w:t>
      </w:r>
      <w:r w:rsidR="001832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перерывы по 10 минут, за исключением больш</w:t>
      </w:r>
      <w:r w:rsidR="00971160">
        <w:rPr>
          <w:rFonts w:ascii="Times New Roman" w:eastAsia="Times New Roman" w:hAnsi="Times New Roman"/>
          <w:bCs/>
          <w:sz w:val="28"/>
          <w:szCs w:val="28"/>
          <w:lang w:eastAsia="ru-RU"/>
        </w:rPr>
        <w:t>ого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перерыва </w:t>
      </w:r>
      <w:r w:rsidR="00656BDA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длительностью </w:t>
      </w:r>
      <w:r w:rsidR="003B1C1E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656BDA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0 минут после </w:t>
      </w:r>
      <w:r w:rsidR="00971160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="00656BDA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E1C2E">
        <w:rPr>
          <w:rFonts w:ascii="Times New Roman" w:eastAsia="Times New Roman" w:hAnsi="Times New Roman"/>
          <w:bCs/>
          <w:sz w:val="28"/>
          <w:szCs w:val="28"/>
          <w:lang w:eastAsia="ru-RU"/>
        </w:rPr>
        <w:t>периода</w:t>
      </w:r>
      <w:r w:rsidR="00656BDA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результатам 12 </w:t>
      </w:r>
      <w:r w:rsidR="006E1C2E">
        <w:rPr>
          <w:rFonts w:ascii="Times New Roman" w:eastAsia="Times New Roman" w:hAnsi="Times New Roman"/>
          <w:bCs/>
          <w:sz w:val="28"/>
          <w:szCs w:val="28"/>
          <w:lang w:eastAsia="ru-RU"/>
        </w:rPr>
        <w:t>периодов</w:t>
      </w:r>
      <w:r w:rsidR="001832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определяются </w:t>
      </w:r>
      <w:r w:rsidR="00D4196C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лучших участников, которые продолжают выступление в финале. Финал состоит из </w:t>
      </w:r>
      <w:r w:rsidR="00736E5C">
        <w:rPr>
          <w:rFonts w:ascii="Times New Roman" w:eastAsia="Times New Roman" w:hAnsi="Times New Roman"/>
          <w:bCs/>
          <w:sz w:val="28"/>
          <w:szCs w:val="28"/>
          <w:lang w:eastAsia="ru-RU"/>
        </w:rPr>
        <w:t>четы</w:t>
      </w:r>
      <w:r w:rsidR="009820F8">
        <w:rPr>
          <w:rFonts w:ascii="Times New Roman" w:eastAsia="Times New Roman" w:hAnsi="Times New Roman"/>
          <w:bCs/>
          <w:sz w:val="28"/>
          <w:szCs w:val="28"/>
          <w:lang w:eastAsia="ru-RU"/>
        </w:rPr>
        <w:t>рех</w:t>
      </w:r>
      <w:r w:rsidR="00D419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период</w:t>
      </w:r>
      <w:r w:rsidR="006E1C2E"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419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длительностью </w:t>
      </w:r>
      <w:r w:rsidR="006E1C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</w:t>
      </w:r>
      <w:r w:rsidR="009820F8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F5029E"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 w:rsidR="006E1C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минут каждый и </w:t>
      </w:r>
      <w:r w:rsidR="00F5029E">
        <w:rPr>
          <w:rFonts w:ascii="Times New Roman" w:eastAsia="Times New Roman" w:hAnsi="Times New Roman"/>
          <w:bCs/>
          <w:sz w:val="28"/>
          <w:szCs w:val="28"/>
          <w:lang w:eastAsia="ru-RU"/>
        </w:rPr>
        <w:t>четы</w:t>
      </w:r>
      <w:r w:rsidR="00736E5C">
        <w:rPr>
          <w:rFonts w:ascii="Times New Roman" w:eastAsia="Times New Roman" w:hAnsi="Times New Roman"/>
          <w:bCs/>
          <w:sz w:val="28"/>
          <w:szCs w:val="28"/>
          <w:lang w:eastAsia="ru-RU"/>
        </w:rPr>
        <w:t>ре</w:t>
      </w:r>
      <w:r w:rsidR="009820F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х перерывов </w:t>
      </w:r>
      <w:r w:rsidR="006E1C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длительностью </w:t>
      </w:r>
      <w:r w:rsidR="009820F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 </w:t>
      </w:r>
      <w:r w:rsidR="006E1C2E">
        <w:rPr>
          <w:rFonts w:ascii="Times New Roman" w:eastAsia="Times New Roman" w:hAnsi="Times New Roman"/>
          <w:bCs/>
          <w:sz w:val="28"/>
          <w:szCs w:val="28"/>
          <w:lang w:eastAsia="ru-RU"/>
        </w:rPr>
        <w:t>минут</w:t>
      </w:r>
      <w:r w:rsidR="009820F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каждый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16C79EFF" w14:textId="77777777" w:rsidR="00C057AD" w:rsidRPr="00FE56F0" w:rsidRDefault="00C057AD" w:rsidP="00C057AD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ПРЕДВАРИТЕЛЬНЫЙ ЭТАП</w:t>
      </w:r>
    </w:p>
    <w:p w14:paraId="032B5D9B" w14:textId="6ADF7CDF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9.2 Акватория соревнования разбита на </w:t>
      </w:r>
      <w:r w:rsidR="00F5029E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0 секторов, в которых размещаются по два участника. Сектора распределяются между участниками при помощи жеребьевки.  Жеребьевка проводится он-лайн в день предшествующий соревнованию – </w:t>
      </w:r>
      <w:r w:rsidR="00F5029E">
        <w:rPr>
          <w:rFonts w:ascii="Times New Roman" w:eastAsia="Times New Roman" w:hAnsi="Times New Roman"/>
          <w:bCs/>
          <w:sz w:val="28"/>
          <w:szCs w:val="28"/>
          <w:lang w:eastAsia="ru-RU"/>
        </w:rPr>
        <w:t>20 мая</w:t>
      </w:r>
      <w:r w:rsidR="006E1C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90A82">
        <w:rPr>
          <w:rFonts w:ascii="Times New Roman" w:eastAsia="Times New Roman" w:hAnsi="Times New Roman"/>
          <w:bCs/>
          <w:sz w:val="28"/>
          <w:szCs w:val="28"/>
          <w:lang w:eastAsia="ru-RU"/>
        </w:rPr>
        <w:t>после 1</w:t>
      </w:r>
      <w:r w:rsidR="00F5029E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C90A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часов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на официальной странице Японские Снасти в Vk.</w:t>
      </w:r>
      <w:r w:rsidR="009820F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Результаты жеребьевки будут выложены в телеграмм канале Японские снасти (</w:t>
      </w:r>
      <w:r w:rsidR="009820F8" w:rsidRPr="009820F8">
        <w:rPr>
          <w:rFonts w:ascii="Times New Roman" w:eastAsia="Times New Roman" w:hAnsi="Times New Roman"/>
          <w:bCs/>
          <w:sz w:val="28"/>
          <w:szCs w:val="28"/>
          <w:lang w:eastAsia="ru-RU"/>
        </w:rPr>
        <w:t>@</w:t>
      </w:r>
      <w:r w:rsidR="009820F8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jpsnasti</w:t>
      </w:r>
      <w:r w:rsidR="009820F8" w:rsidRPr="009820F8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9820F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31B2A2EE" w14:textId="3DD0189D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жеребьевке участникам соревнований присваивается стартовый номер и соответствующие ему сектора, в которых участник будет соревноваться.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Участники в день соревнования с </w:t>
      </w:r>
      <w:r w:rsidR="00F5029E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656BDA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 до </w:t>
      </w:r>
      <w:r w:rsidR="00F5029E"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656BDA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0 получают свои карточки участника (в которой он</w:t>
      </w:r>
      <w:r w:rsidR="009820F8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мо</w:t>
      </w:r>
      <w:r w:rsidR="009820F8">
        <w:rPr>
          <w:rFonts w:ascii="Times New Roman" w:eastAsia="Times New Roman" w:hAnsi="Times New Roman"/>
          <w:bCs/>
          <w:sz w:val="28"/>
          <w:szCs w:val="28"/>
          <w:lang w:eastAsia="ru-RU"/>
        </w:rPr>
        <w:t>гут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вести свои результаты игр</w:t>
      </w:r>
      <w:r w:rsidR="009820F8">
        <w:rPr>
          <w:rFonts w:ascii="Times New Roman" w:eastAsia="Times New Roman" w:hAnsi="Times New Roman"/>
          <w:bCs/>
          <w:sz w:val="28"/>
          <w:szCs w:val="28"/>
          <w:lang w:eastAsia="ru-RU"/>
        </w:rPr>
        <w:t>ы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периодам) и 12 отрывных карточек за каждый период (сдаются организатору после каждого периода).</w:t>
      </w:r>
    </w:p>
    <w:p w14:paraId="2D2150F7" w14:textId="77777777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9.3 По команде «старт» участники начинают ловлю в парах (дуэлях). По команде судьи «финиш периода» – останавливают ловлю, записывают свои результаты и результаты соперника в карточке соперника, сдают свой результат (отрывную карточку) за соответствующий период судье, а далее переходят в следующий сектор, указанный в своей карточке. </w:t>
      </w:r>
    </w:p>
    <w:p w14:paraId="722BEFAA" w14:textId="77777777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Если участник осуществляет вываживание в момент звучания сигнала «финиш», он оповещает своего соперника о поимке (словами «рыба») и продолжает вываживание, заводит рыбу в подсак и после фиксации поимки  при правильном отпускании рыбы поимка засчитывается. </w:t>
      </w:r>
    </w:p>
    <w:p w14:paraId="1A964818" w14:textId="77777777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На переход в перерывах между периодами выделяется 10 минут. В случае запутывания снасти, ее обрыва и т.п. участники должны учитывать свои силы на подготовку снасти к использованию в течение перерыва периода. Получение сторонней помощи от зрителей, болельщиков, однокомандников и др. запрещено. </w:t>
      </w:r>
    </w:p>
    <w:p w14:paraId="12587399" w14:textId="77777777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9.4. Участник, поймавший рыбу, немедленно оповещает своего соперника-судью об улове.</w:t>
      </w:r>
    </w:p>
    <w:p w14:paraId="665774DE" w14:textId="77777777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9.5. Все остальные моменты соревнований регламентируются Правилами Рыболовного спорта.</w:t>
      </w:r>
    </w:p>
    <w:p w14:paraId="442B6302" w14:textId="77777777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9.6 В четных турах участники с четными номерами располагаются справа, соответственно, в нечетных турах, справа располагаются участники с нечетными номерами</w:t>
      </w:r>
      <w:r w:rsidR="00D419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(прописано в карточках участников)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4B848E91" w14:textId="17FED66C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9.</w:t>
      </w:r>
      <w:r w:rsidR="009820F8"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результатам соревнований в дуэлях (периодах) </w:t>
      </w:r>
      <w:r w:rsidR="009820F8">
        <w:rPr>
          <w:rFonts w:ascii="Times New Roman" w:eastAsia="Times New Roman" w:hAnsi="Times New Roman"/>
          <w:bCs/>
          <w:sz w:val="28"/>
          <w:szCs w:val="28"/>
          <w:lang w:eastAsia="ru-RU"/>
        </w:rPr>
        <w:t>участник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у начисляется:</w:t>
      </w:r>
    </w:p>
    <w:p w14:paraId="375E280B" w14:textId="77777777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за победу – 4 балла;</w:t>
      </w:r>
    </w:p>
    <w:p w14:paraId="3232FFE5" w14:textId="77777777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ничья с рыбой – 2 балла;</w:t>
      </w:r>
    </w:p>
    <w:p w14:paraId="698FBC1F" w14:textId="77777777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проигрыш с рыбой – 1 балл;</w:t>
      </w:r>
    </w:p>
    <w:p w14:paraId="4A30D97D" w14:textId="77777777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ничья без рыбы – 0;</w:t>
      </w:r>
    </w:p>
    <w:p w14:paraId="4F145D49" w14:textId="77777777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проигрыш без рыбы – 0.</w:t>
      </w:r>
    </w:p>
    <w:p w14:paraId="5B4BA14B" w14:textId="1189448E" w:rsidR="00924F79" w:rsidRPr="00FE56F0" w:rsidRDefault="00924F79" w:rsidP="00924F7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результатам 12 периодов определяются места всех участников путем сложения набранных баллов. </w:t>
      </w:r>
      <w:r w:rsidR="00D419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лучших участников, проходят в финал для выявления сильнейшего. В случае равных баллов более высокое место занимает участник, поймавший большее количество рыбы в более поздних турах. В случае равенства этого показателя для определения </w:t>
      </w:r>
      <w:r w:rsidR="00656BDA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1-го по </w:t>
      </w:r>
      <w:r w:rsidR="00D4196C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656BDA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-ое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мест</w:t>
      </w:r>
      <w:r w:rsidR="00656BDA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между претендентами проводится дуэль до поимки первой рыбы в специально отведенной зоне, а для остальных участников определяется среднеарифметическое место. Дуэль до поимки первой пойманной рыбы включает в себя: засечение рыбы, заведение ее в подсак, поднятие подсака из воды, чтобы вся (!) сетка подсачека не касалась воды, получение подтверждения судьи о зачетной поимки (команда «зачет»), отпус</w:t>
      </w:r>
      <w:r w:rsidR="006E1C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кание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рыб</w:t>
      </w:r>
      <w:r w:rsidR="006E1C2E">
        <w:rPr>
          <w:rFonts w:ascii="Times New Roman" w:eastAsia="Times New Roman" w:hAnsi="Times New Roman"/>
          <w:bCs/>
          <w:sz w:val="28"/>
          <w:szCs w:val="28"/>
          <w:lang w:eastAsia="ru-RU"/>
        </w:rPr>
        <w:t>ы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из подсачека.</w:t>
      </w:r>
    </w:p>
    <w:p w14:paraId="7F77AA09" w14:textId="77777777" w:rsidR="00C057AD" w:rsidRPr="00FE56F0" w:rsidRDefault="00C057AD" w:rsidP="00C057AD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ФИНАЛ</w:t>
      </w:r>
    </w:p>
    <w:p w14:paraId="25A77FE0" w14:textId="35B55679" w:rsidR="006E1C2E" w:rsidRDefault="00C057AD" w:rsidP="00C057AD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9.</w:t>
      </w:r>
      <w:r w:rsidR="00793911" w:rsidRPr="00793911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="00901C9F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01C9F">
        <w:rPr>
          <w:rFonts w:ascii="Times New Roman" w:eastAsia="Times New Roman" w:hAnsi="Times New Roman"/>
          <w:bCs/>
          <w:sz w:val="28"/>
          <w:szCs w:val="28"/>
          <w:lang w:eastAsia="ru-RU"/>
        </w:rPr>
        <w:t>Пят</w:t>
      </w:r>
      <w:r w:rsidR="00656BDA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ь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финалистов </w:t>
      </w:r>
      <w:r w:rsidR="00901C9F">
        <w:rPr>
          <w:rFonts w:ascii="Times New Roman" w:eastAsia="Times New Roman" w:hAnsi="Times New Roman"/>
          <w:bCs/>
          <w:sz w:val="28"/>
          <w:szCs w:val="28"/>
          <w:lang w:eastAsia="ru-RU"/>
        </w:rPr>
        <w:t>ловят рыбу в специально</w:t>
      </w:r>
      <w:r w:rsidR="00A57B3B">
        <w:rPr>
          <w:rFonts w:ascii="Times New Roman" w:eastAsia="Times New Roman" w:hAnsi="Times New Roman"/>
          <w:bCs/>
          <w:sz w:val="28"/>
          <w:szCs w:val="28"/>
          <w:lang w:eastAsia="ru-RU"/>
        </w:rPr>
        <w:t>й</w:t>
      </w:r>
      <w:r w:rsidR="00901C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зоне 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для финала</w:t>
      </w:r>
      <w:r w:rsidR="00901C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которая представляет собой огороженный участок берега с </w:t>
      </w:r>
      <w:r w:rsidR="00F5029E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901C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секторами</w:t>
      </w:r>
      <w:r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901C9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2CC31BC6" w14:textId="3FDDDDD3" w:rsidR="00C057AD" w:rsidRDefault="009703F5" w:rsidP="00C057AD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Финал состоит из </w:t>
      </w:r>
      <w:r w:rsidR="00F5029E">
        <w:rPr>
          <w:rFonts w:ascii="Times New Roman" w:eastAsia="Times New Roman" w:hAnsi="Times New Roman"/>
          <w:bCs/>
          <w:sz w:val="28"/>
          <w:szCs w:val="28"/>
          <w:lang w:eastAsia="ru-RU"/>
        </w:rPr>
        <w:t>пяти</w:t>
      </w:r>
      <w:r w:rsidR="007939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периодов продолжительностью </w:t>
      </w:r>
      <w:r w:rsidR="00D274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</w:t>
      </w:r>
      <w:r w:rsidR="00793911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F5029E"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минут</w:t>
      </w:r>
      <w:r w:rsidR="00D274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D6DAF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D274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5029E">
        <w:rPr>
          <w:rFonts w:ascii="Times New Roman" w:eastAsia="Times New Roman" w:hAnsi="Times New Roman"/>
          <w:bCs/>
          <w:sz w:val="28"/>
          <w:szCs w:val="28"/>
          <w:lang w:eastAsia="ru-RU"/>
        </w:rPr>
        <w:t>четыре</w:t>
      </w:r>
      <w:r w:rsidR="003B0BA3">
        <w:rPr>
          <w:rFonts w:ascii="Times New Roman" w:eastAsia="Times New Roman" w:hAnsi="Times New Roman"/>
          <w:bCs/>
          <w:sz w:val="28"/>
          <w:szCs w:val="28"/>
          <w:lang w:eastAsia="ru-RU"/>
        </w:rPr>
        <w:t>х</w:t>
      </w:r>
      <w:r w:rsidR="007939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перерывов по 5 минут каждый.  </w:t>
      </w:r>
      <w:r w:rsidR="00D2748E">
        <w:rPr>
          <w:rFonts w:ascii="Times New Roman" w:eastAsia="Times New Roman" w:hAnsi="Times New Roman"/>
          <w:bCs/>
          <w:sz w:val="28"/>
          <w:szCs w:val="28"/>
          <w:lang w:eastAsia="ru-RU"/>
        </w:rPr>
        <w:t>После первого периода финала в перерыве участники занимают сектора</w:t>
      </w:r>
      <w:r w:rsidR="007939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согласно карте переходов</w:t>
      </w:r>
      <w:r w:rsidR="00D274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C057AD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Победителем является участник, поймавший большее количество рыб</w:t>
      </w:r>
      <w:r w:rsidR="00D274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 </w:t>
      </w:r>
      <w:r w:rsidR="009567A9">
        <w:rPr>
          <w:rFonts w:ascii="Times New Roman" w:eastAsia="Times New Roman" w:hAnsi="Times New Roman"/>
          <w:bCs/>
          <w:sz w:val="28"/>
          <w:szCs w:val="28"/>
          <w:lang w:eastAsia="ru-RU"/>
        </w:rPr>
        <w:t>четыре</w:t>
      </w:r>
      <w:r w:rsidR="00D274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периода</w:t>
      </w:r>
      <w:r w:rsidR="00C057AD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Также определяются и последующие места. В случае равного количества поимок у нескольких участников и невозможно определить победителя и финалистов, то для претендентов проводится </w:t>
      </w:r>
      <w:r w:rsidR="00D274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дуэль </w:t>
      </w:r>
      <w:r w:rsidR="00C057AD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до первой поимки</w:t>
      </w:r>
      <w:r w:rsidR="00D2748E">
        <w:rPr>
          <w:rFonts w:ascii="Times New Roman" w:eastAsia="Times New Roman" w:hAnsi="Times New Roman"/>
          <w:bCs/>
          <w:sz w:val="28"/>
          <w:szCs w:val="28"/>
          <w:lang w:eastAsia="ru-RU"/>
        </w:rPr>
        <w:t>. Д</w:t>
      </w:r>
      <w:r w:rsidR="00D2748E"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уэль до поимки первой пойманной рыбы включает в себя: засечение рыбы, заведение ее в подсак, поднятие подсака из воды, чтобы вся (!) сетка подсачека не касалась воды, получение подтверждения судьи о зачетной поимки (команда «зачет»), отпус</w:t>
      </w:r>
      <w:r w:rsidR="00D2748E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кание </w:t>
      </w:r>
      <w:r w:rsidR="00D2748E"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рыб</w:t>
      </w:r>
      <w:r w:rsidR="00D2748E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ы</w:t>
      </w:r>
      <w:r w:rsidR="00D2748E"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из подсачека</w:t>
      </w:r>
      <w:r w:rsidR="00C057AD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D2748E">
        <w:rPr>
          <w:rFonts w:ascii="Times New Roman" w:eastAsia="Times New Roman" w:hAnsi="Times New Roman"/>
          <w:bCs/>
          <w:sz w:val="28"/>
          <w:szCs w:val="28"/>
          <w:lang w:eastAsia="ru-RU"/>
        </w:rPr>
        <w:t>Дуэль</w:t>
      </w:r>
      <w:r w:rsidR="00C057AD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 первой поимки идет до тех пор, пока не будут </w:t>
      </w:r>
      <w:r w:rsidR="00D364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разыграны </w:t>
      </w:r>
      <w:r w:rsidR="00C057AD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1, 2, 3, места. При необходимости, в дополнительном туре финала зона финала может быть изменена. В случае определения участников</w:t>
      </w:r>
      <w:r w:rsidR="00F5029E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C057AD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занявших 1, 2, 3 места и равные значения у остальных (либо кого-то из них), то места </w:t>
      </w:r>
      <w:r w:rsidR="00D36422">
        <w:rPr>
          <w:rFonts w:ascii="Times New Roman" w:eastAsia="Times New Roman" w:hAnsi="Times New Roman"/>
          <w:bCs/>
          <w:sz w:val="28"/>
          <w:szCs w:val="28"/>
          <w:lang w:eastAsia="ru-RU"/>
        </w:rPr>
        <w:t>4 и 5</w:t>
      </w:r>
      <w:r w:rsidR="00C057AD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определяются по более высокому месту в предварительной части. В случае равенства результатов и в предварительной части, то с 4 по </w:t>
      </w:r>
      <w:r w:rsidR="00D36422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C057AD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мест</w:t>
      </w:r>
      <w:r w:rsidR="00CA46FF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C057AD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A46FF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определяются по большему числу поимок, а в случае равенства и этого показателя, то </w:t>
      </w:r>
      <w:r w:rsidR="00C057AD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для спорных участников определяется как среднеарифметическое.</w:t>
      </w:r>
    </w:p>
    <w:p w14:paraId="6744FE06" w14:textId="42A74690" w:rsidR="00BD2AD6" w:rsidRPr="00C057AD" w:rsidRDefault="00BD2AD6" w:rsidP="00BD2AD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9.9. При жеребьевке секторов финала финалистам выдадут манишки, в которых они должны находится до конца соревнования. На протяжении всего соревнования все участники должны носить манишки, полученные при регистрации. При этом необходимо аккуратно обращаться с ними.</w:t>
      </w:r>
    </w:p>
    <w:p w14:paraId="3D93B9A0" w14:textId="77777777" w:rsidR="00BD2AD6" w:rsidRPr="00FE56F0" w:rsidRDefault="00BD2AD6" w:rsidP="00C057AD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BB0FB50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t>10. Награждение.</w:t>
      </w:r>
    </w:p>
    <w:p w14:paraId="6FA5F7AA" w14:textId="12DD3D00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10.1. Победитель соревнований получает: кубок</w:t>
      </w:r>
      <w:r w:rsidR="00D722EC" w:rsidRPr="00FE56F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5904">
        <w:rPr>
          <w:rFonts w:ascii="Times New Roman" w:hAnsi="Times New Roman"/>
          <w:sz w:val="28"/>
          <w:szCs w:val="28"/>
          <w:lang w:eastAsia="ru-RU"/>
        </w:rPr>
        <w:t>Железный аргумент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722EC" w:rsidRPr="00FE56F0">
        <w:rPr>
          <w:rFonts w:ascii="Times New Roman" w:hAnsi="Times New Roman"/>
          <w:sz w:val="28"/>
          <w:szCs w:val="28"/>
          <w:lang w:eastAsia="ru-RU"/>
        </w:rPr>
        <w:t xml:space="preserve">золотую </w:t>
      </w:r>
      <w:r w:rsidRPr="00FE56F0">
        <w:rPr>
          <w:rFonts w:ascii="Times New Roman" w:hAnsi="Times New Roman"/>
          <w:sz w:val="28"/>
          <w:szCs w:val="28"/>
          <w:lang w:eastAsia="ru-RU"/>
        </w:rPr>
        <w:t>медаль</w:t>
      </w:r>
      <w:r w:rsidR="00D722EC" w:rsidRPr="00FE56F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943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</w:t>
      </w:r>
      <w:r w:rsidR="00F502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зов</w:t>
      </w:r>
      <w:r w:rsidR="001C59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участие в турнире </w:t>
      </w:r>
      <w:r w:rsidR="001C590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Trout</w:t>
      </w:r>
      <w:r w:rsidR="001C5904" w:rsidRPr="00755C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C590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Master</w:t>
      </w:r>
      <w:r w:rsidR="001C5904" w:rsidRPr="00755C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F502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1C59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3810D3" w:rsidRPr="00FE56F0">
        <w:rPr>
          <w:rFonts w:ascii="Times New Roman" w:hAnsi="Times New Roman"/>
          <w:sz w:val="28"/>
          <w:szCs w:val="28"/>
          <w:lang w:eastAsia="ru-RU"/>
        </w:rPr>
        <w:t xml:space="preserve">сертификат на сумму </w:t>
      </w:r>
      <w:r w:rsidR="00F5029E">
        <w:rPr>
          <w:rFonts w:ascii="Times New Roman" w:hAnsi="Times New Roman"/>
          <w:sz w:val="28"/>
          <w:szCs w:val="28"/>
          <w:lang w:eastAsia="ru-RU"/>
        </w:rPr>
        <w:t>8</w:t>
      </w:r>
      <w:r w:rsidR="003810D3" w:rsidRPr="00FE56F0">
        <w:rPr>
          <w:rFonts w:ascii="Times New Roman" w:hAnsi="Times New Roman"/>
          <w:sz w:val="28"/>
          <w:szCs w:val="28"/>
          <w:lang w:eastAsia="ru-RU"/>
        </w:rPr>
        <w:t>0000 руб.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D1B1929" w14:textId="77777777" w:rsidR="00D722EC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10.2. Спортсмены, занявшие</w:t>
      </w:r>
      <w:r w:rsidR="00D722EC" w:rsidRPr="00FE56F0">
        <w:rPr>
          <w:rFonts w:ascii="Times New Roman" w:hAnsi="Times New Roman"/>
          <w:sz w:val="28"/>
          <w:szCs w:val="28"/>
          <w:lang w:eastAsia="ru-RU"/>
        </w:rPr>
        <w:t>:</w:t>
      </w:r>
    </w:p>
    <w:p w14:paraId="23A12305" w14:textId="5B90BEFF" w:rsidR="00D722EC" w:rsidRPr="00FE56F0" w:rsidRDefault="00D722EC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2 место – серебряную медаль</w:t>
      </w:r>
      <w:r w:rsidR="001C590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502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вызов </w:t>
      </w:r>
      <w:r w:rsidR="001C59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участие в турнире </w:t>
      </w:r>
      <w:r w:rsidR="001C590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Trout</w:t>
      </w:r>
      <w:r w:rsidR="001C5904" w:rsidRPr="00755C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C590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Master</w:t>
      </w:r>
      <w:r w:rsidR="001C5904" w:rsidRPr="00755C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F502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и сертификат на </w:t>
      </w:r>
      <w:r w:rsidR="003810D3" w:rsidRPr="00FE56F0">
        <w:rPr>
          <w:rFonts w:ascii="Times New Roman" w:hAnsi="Times New Roman"/>
          <w:sz w:val="28"/>
          <w:szCs w:val="28"/>
          <w:lang w:eastAsia="ru-RU"/>
        </w:rPr>
        <w:t xml:space="preserve">сумму </w:t>
      </w:r>
      <w:r w:rsidR="00F5029E">
        <w:rPr>
          <w:rFonts w:ascii="Times New Roman" w:hAnsi="Times New Roman"/>
          <w:sz w:val="28"/>
          <w:szCs w:val="28"/>
          <w:lang w:eastAsia="ru-RU"/>
        </w:rPr>
        <w:t>4</w:t>
      </w:r>
      <w:r w:rsidR="003810D3" w:rsidRPr="00FE56F0">
        <w:rPr>
          <w:rFonts w:ascii="Times New Roman" w:hAnsi="Times New Roman"/>
          <w:sz w:val="28"/>
          <w:szCs w:val="28"/>
          <w:lang w:eastAsia="ru-RU"/>
        </w:rPr>
        <w:t>0000 руб.</w:t>
      </w:r>
      <w:r w:rsidRPr="00FE56F0">
        <w:rPr>
          <w:rFonts w:ascii="Times New Roman" w:hAnsi="Times New Roman"/>
          <w:sz w:val="28"/>
          <w:szCs w:val="28"/>
          <w:lang w:eastAsia="ru-RU"/>
        </w:rPr>
        <w:t>;</w:t>
      </w:r>
    </w:p>
    <w:p w14:paraId="77C94A95" w14:textId="18D0E020" w:rsidR="00D31F69" w:rsidRPr="00FE56F0" w:rsidRDefault="00D722EC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3 место – бронзовую медаль</w:t>
      </w:r>
      <w:r w:rsidR="00C90A8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и сертификат на сумму </w:t>
      </w:r>
      <w:r w:rsidR="00D36422" w:rsidRPr="00D36422">
        <w:rPr>
          <w:rFonts w:ascii="Times New Roman" w:hAnsi="Times New Roman"/>
          <w:sz w:val="28"/>
          <w:szCs w:val="28"/>
          <w:lang w:eastAsia="ru-RU"/>
        </w:rPr>
        <w:t>2</w:t>
      </w:r>
      <w:r w:rsidR="00F5029E">
        <w:rPr>
          <w:rFonts w:ascii="Times New Roman" w:hAnsi="Times New Roman"/>
          <w:sz w:val="28"/>
          <w:szCs w:val="28"/>
          <w:lang w:eastAsia="ru-RU"/>
        </w:rPr>
        <w:t>0</w:t>
      </w:r>
      <w:r w:rsidR="003810D3" w:rsidRPr="00FE56F0">
        <w:rPr>
          <w:rFonts w:ascii="Times New Roman" w:hAnsi="Times New Roman"/>
          <w:sz w:val="28"/>
          <w:szCs w:val="28"/>
          <w:lang w:eastAsia="ru-RU"/>
        </w:rPr>
        <w:t>000 руб.</w:t>
      </w:r>
      <w:r w:rsidR="00D31F69" w:rsidRPr="00FE56F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48167B7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 </w:t>
      </w:r>
    </w:p>
    <w:p w14:paraId="43748E54" w14:textId="77777777" w:rsidR="002A6653" w:rsidRPr="00FE56F0" w:rsidRDefault="00D31F69" w:rsidP="002A665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t>11. Судейство</w:t>
      </w:r>
      <w:r w:rsidRPr="00FE56F0">
        <w:rPr>
          <w:rFonts w:ascii="Times New Roman" w:hAnsi="Times New Roman"/>
          <w:sz w:val="28"/>
          <w:szCs w:val="28"/>
          <w:lang w:eastAsia="ru-RU"/>
        </w:rPr>
        <w:t>.</w:t>
      </w:r>
      <w:r w:rsidRPr="00FE56F0">
        <w:rPr>
          <w:rFonts w:ascii="Times New Roman" w:hAnsi="Times New Roman"/>
          <w:sz w:val="28"/>
          <w:szCs w:val="28"/>
          <w:lang w:eastAsia="ru-RU"/>
        </w:rPr>
        <w:br/>
      </w:r>
      <w:r w:rsidR="002A6653" w:rsidRPr="00FE56F0">
        <w:rPr>
          <w:rFonts w:ascii="Times New Roman" w:eastAsia="Times New Roman" w:hAnsi="Times New Roman"/>
          <w:sz w:val="28"/>
          <w:szCs w:val="28"/>
          <w:lang w:eastAsia="ru-RU"/>
        </w:rPr>
        <w:t xml:space="preserve">11.1. Судейство осуществляется участниками, которые являются соперниками в паре. После окончания периода участники друг у друга в карточках заносят свои результаты и расписываются. В случае отсутствия цифр в колонке поимки засчитывается 0 поимок. </w:t>
      </w:r>
    </w:p>
    <w:p w14:paraId="69851339" w14:textId="77777777" w:rsidR="002A6653" w:rsidRPr="00FE56F0" w:rsidRDefault="002A6653" w:rsidP="002A665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11.2. Поимка засчитывается в случае, если участник поднял в подсачеке над водой заведенную рыбу и устно словами «судья» сигнализировал о поимке.</w:t>
      </w:r>
    </w:p>
    <w:p w14:paraId="313F548A" w14:textId="77777777" w:rsidR="002A6653" w:rsidRPr="00FE56F0" w:rsidRDefault="002A6653" w:rsidP="002A665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t>Судья (соперник в паре) подтверждает зачет пойманной рыбы устной командой «Зачет».</w:t>
      </w:r>
    </w:p>
    <w:p w14:paraId="659AFC03" w14:textId="77777777" w:rsidR="002A6653" w:rsidRPr="00FE56F0" w:rsidRDefault="002A6653" w:rsidP="002A665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6F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Поимка идет в зачет, если крючок засек рыбу внутри рта или снаружи, но в любом случае в месте перед жабрами. Поимка снаружи за жабры, за бок или за хвост в зачет не идет.</w:t>
      </w:r>
    </w:p>
    <w:p w14:paraId="05C2DCAE" w14:textId="77777777" w:rsidR="00445562" w:rsidRPr="00FE56F0" w:rsidRDefault="00445562" w:rsidP="00445562">
      <w:pPr>
        <w:pStyle w:val="a3"/>
        <w:rPr>
          <w:rFonts w:ascii="Times New Roman" w:hAnsi="Times New Roman"/>
          <w:sz w:val="28"/>
          <w:szCs w:val="28"/>
        </w:rPr>
      </w:pPr>
      <w:r w:rsidRPr="00FE56F0">
        <w:rPr>
          <w:rFonts w:ascii="Times New Roman" w:hAnsi="Times New Roman"/>
          <w:sz w:val="28"/>
          <w:szCs w:val="28"/>
        </w:rPr>
        <w:t xml:space="preserve">11.3. Все участники обязаны носить солнцезащитные или обычные очки, а также головной убор во время ловли для защиты головы и лица от случайного попадания в них приманок. </w:t>
      </w:r>
      <w:r w:rsidRPr="00FE56F0">
        <w:rPr>
          <w:rFonts w:ascii="Times New Roman" w:hAnsi="Times New Roman"/>
          <w:b/>
          <w:sz w:val="28"/>
          <w:szCs w:val="28"/>
        </w:rPr>
        <w:t>В случае отсутствия головного убора или очков при заведении рыбы в подсак, судья в праве не засчитывать пойманную рыбу.</w:t>
      </w:r>
      <w:r w:rsidRPr="00FE56F0">
        <w:rPr>
          <w:rFonts w:ascii="Times New Roman" w:hAnsi="Times New Roman"/>
          <w:sz w:val="28"/>
          <w:szCs w:val="28"/>
        </w:rPr>
        <w:t xml:space="preserve"> В этом случае судья записывает в карточку предупреждение за данное нарушение</w:t>
      </w:r>
      <w:r w:rsidR="005954E5" w:rsidRPr="005954E5">
        <w:rPr>
          <w:rFonts w:ascii="Times New Roman" w:hAnsi="Times New Roman"/>
          <w:sz w:val="28"/>
          <w:szCs w:val="28"/>
        </w:rPr>
        <w:t xml:space="preserve">. </w:t>
      </w:r>
      <w:r w:rsidR="005954E5">
        <w:rPr>
          <w:rFonts w:ascii="Times New Roman" w:hAnsi="Times New Roman"/>
          <w:sz w:val="28"/>
          <w:szCs w:val="28"/>
        </w:rPr>
        <w:t>В</w:t>
      </w:r>
      <w:r w:rsidRPr="00FE56F0">
        <w:rPr>
          <w:rFonts w:ascii="Times New Roman" w:hAnsi="Times New Roman"/>
          <w:sz w:val="28"/>
          <w:szCs w:val="28"/>
        </w:rPr>
        <w:t xml:space="preserve"> случае </w:t>
      </w:r>
      <w:r w:rsidR="005954E5">
        <w:rPr>
          <w:rFonts w:ascii="Times New Roman" w:hAnsi="Times New Roman"/>
          <w:sz w:val="28"/>
          <w:szCs w:val="28"/>
        </w:rPr>
        <w:t xml:space="preserve">если участник получил два предупреждения за соревнование, то он </w:t>
      </w:r>
      <w:r w:rsidRPr="00FE56F0">
        <w:rPr>
          <w:rFonts w:ascii="Times New Roman" w:hAnsi="Times New Roman"/>
          <w:sz w:val="28"/>
          <w:szCs w:val="28"/>
        </w:rPr>
        <w:t>дисквалифицир</w:t>
      </w:r>
      <w:r w:rsidR="005954E5">
        <w:rPr>
          <w:rFonts w:ascii="Times New Roman" w:hAnsi="Times New Roman"/>
          <w:sz w:val="28"/>
          <w:szCs w:val="28"/>
        </w:rPr>
        <w:t>уется, а его результат обнуляется.</w:t>
      </w:r>
    </w:p>
    <w:p w14:paraId="1F98ADAB" w14:textId="77777777" w:rsidR="00445562" w:rsidRPr="00FE56F0" w:rsidRDefault="00445562" w:rsidP="002A665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2389EF" w14:textId="38C1284D" w:rsidR="00D2748E" w:rsidRPr="00924F79" w:rsidRDefault="00D31F69" w:rsidP="00D2748E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 </w:t>
      </w: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t>12. Условия финансирования.</w:t>
      </w:r>
      <w:r w:rsidRPr="00FE56F0">
        <w:rPr>
          <w:rFonts w:ascii="Times New Roman" w:hAnsi="Times New Roman"/>
          <w:sz w:val="28"/>
          <w:szCs w:val="28"/>
          <w:lang w:eastAsia="ru-RU"/>
        </w:rPr>
        <w:br/>
      </w:r>
      <w:r w:rsidR="00D2748E"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Взнос за участие в соревновании</w:t>
      </w:r>
      <w:r w:rsidR="00D274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2748E"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– </w:t>
      </w:r>
      <w:r w:rsidR="00C90A8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65</w:t>
      </w:r>
      <w:r w:rsidR="00D2748E" w:rsidRPr="00014E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="00D2748E"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рублей с участника. </w:t>
      </w:r>
    </w:p>
    <w:p w14:paraId="146F8FBC" w14:textId="771DA027" w:rsidR="00D2748E" w:rsidRPr="00924F79" w:rsidRDefault="00D2748E" w:rsidP="00D2748E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случае отказа от участия начиная с </w:t>
      </w:r>
      <w:r w:rsidR="00F502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28.05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F502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г. регистрационный взнос не возвращается.</w:t>
      </w:r>
    </w:p>
    <w:p w14:paraId="16E9E715" w14:textId="77777777" w:rsidR="00D2748E" w:rsidRPr="00924F79" w:rsidRDefault="00D2748E" w:rsidP="00D2748E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Допускается оплата одним участником за неопределенное количество других участников из основного списка.</w:t>
      </w:r>
    </w:p>
    <w:p w14:paraId="2652C48E" w14:textId="32304A56" w:rsidR="00D2748E" w:rsidRPr="00924F79" w:rsidRDefault="00D2748E" w:rsidP="00D2748E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Оплату за участие </w:t>
      </w:r>
      <w:r w:rsidR="004D32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турнире участникам основного списка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необходимо провести до </w:t>
      </w:r>
      <w:r w:rsidR="00C90A8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9.00 </w:t>
      </w:r>
      <w:r w:rsidR="00F502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25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502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</w:t>
      </w:r>
      <w:r w:rsidR="00C90A8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Начиная с</w:t>
      </w:r>
      <w:r w:rsidR="00C90A8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9.00 </w:t>
      </w:r>
      <w:r w:rsidR="00F502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25 ма</w:t>
      </w:r>
      <w:r w:rsidR="00C90A8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 организатор удаляет из основного списка участников не оплативших участие и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допускается оплата участниками из резервного списка по мере регистрации, при этом выделяется срок 1 сутки на оплату</w:t>
      </w:r>
      <w:r w:rsidR="0081532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после попадания в основной состав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DCAA2A9" w14:textId="504B50B4" w:rsidR="00D31F69" w:rsidRPr="00FE56F0" w:rsidRDefault="00D31F69" w:rsidP="00D2748E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14:paraId="71CF1F35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t>13. Обеспечение безопасности участников и зрителей.</w:t>
      </w: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FE56F0">
        <w:rPr>
          <w:rFonts w:ascii="Times New Roman" w:hAnsi="Times New Roman"/>
          <w:sz w:val="28"/>
          <w:szCs w:val="28"/>
          <w:lang w:eastAsia="ru-RU"/>
        </w:rPr>
        <w:t>Участники и зрители несут личную ответственность за соблюдение техники безопасности во время проведения соревнований.</w:t>
      </w:r>
    </w:p>
    <w:p w14:paraId="31ED3116" w14:textId="77777777" w:rsidR="00D31F69" w:rsidRPr="00FE56F0" w:rsidRDefault="00D31F69" w:rsidP="00D31F69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br/>
      </w:r>
      <w:r w:rsidRPr="00FE56F0">
        <w:rPr>
          <w:rFonts w:ascii="Times New Roman" w:hAnsi="Times New Roman"/>
          <w:b/>
          <w:bCs/>
          <w:sz w:val="28"/>
          <w:szCs w:val="28"/>
          <w:lang w:eastAsia="ru-RU"/>
        </w:rPr>
        <w:t>14. Регистрация участников.</w:t>
      </w:r>
    </w:p>
    <w:p w14:paraId="4D508D4A" w14:textId="2089719E" w:rsidR="004D32BA" w:rsidRPr="000F0CFF" w:rsidRDefault="004D32BA" w:rsidP="004D32BA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14.1. Регистрация будет открыта в разделе «Соревнования» в соответствующей ветке </w:t>
      </w:r>
      <w:r w:rsidR="00F502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18 мая</w:t>
      </w:r>
      <w:r w:rsidR="0081532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21.00.</w:t>
      </w:r>
    </w:p>
    <w:p w14:paraId="26493DA8" w14:textId="77777777" w:rsidR="004D32BA" w:rsidRPr="000F0CFF" w:rsidRDefault="004D32BA" w:rsidP="004D32BA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21.00 необходимо:</w:t>
      </w:r>
    </w:p>
    <w:p w14:paraId="62CF0D7A" w14:textId="77777777" w:rsidR="004D32BA" w:rsidRPr="000F0CFF" w:rsidRDefault="004D32BA" w:rsidP="004D32BA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1. Обновить страницу турнира – появится форма регистрации:</w:t>
      </w:r>
    </w:p>
    <w:p w14:paraId="3C44EB0B" w14:textId="77777777" w:rsidR="004D32BA" w:rsidRPr="000F0CFF" w:rsidRDefault="004D32BA" w:rsidP="004D32BA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для авторизованных пользователей в форме автоматически заполнятся поля: фамилия, имя, почта, телефон.</w:t>
      </w:r>
    </w:p>
    <w:p w14:paraId="3AF9EA26" w14:textId="77777777" w:rsidR="004D32BA" w:rsidRPr="000F0CFF" w:rsidRDefault="004D32BA" w:rsidP="004D32BA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не авторизованные посетители должны будут самостоятельно заполнить все поля формы регистрации на соревнование.</w:t>
      </w:r>
    </w:p>
    <w:p w14:paraId="209895E3" w14:textId="77777777" w:rsidR="004D32BA" w:rsidRPr="000F0CFF" w:rsidRDefault="004D32BA" w:rsidP="004D32BA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 После этого необходимо нажать кнопку ЗАРЕГИСТРИРОВАТЬСЯ.</w:t>
      </w:r>
    </w:p>
    <w:p w14:paraId="18BAF664" w14:textId="21B703E2" w:rsidR="004D32BA" w:rsidRPr="000F0CFF" w:rsidRDefault="004D32BA" w:rsidP="004D32BA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Всем необходимо строго соблюдать все поля и заполнять их в правильном соответствии. Рекомендуем отключить функцию автозаполнения в браузере  </w:t>
      </w:r>
      <w:r w:rsidR="00094350"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 избежание</w:t>
      </w: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автозаполнения некорректных данных. </w:t>
      </w:r>
    </w:p>
    <w:p w14:paraId="578B1465" w14:textId="77777777" w:rsidR="004D32BA" w:rsidRPr="000F0CFF" w:rsidRDefault="004D32BA" w:rsidP="004D32BA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Поля для заполнения:</w:t>
      </w:r>
    </w:p>
    <w:p w14:paraId="0D9A5E21" w14:textId="77777777" w:rsidR="004D32BA" w:rsidRPr="000F0CFF" w:rsidRDefault="004D32BA" w:rsidP="004D32BA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Фамилия (как в паспорте)</w:t>
      </w:r>
    </w:p>
    <w:p w14:paraId="7619DFFE" w14:textId="77777777" w:rsidR="004D32BA" w:rsidRPr="000F0CFF" w:rsidRDefault="004D32BA" w:rsidP="004D32BA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Имя (как в паспорте)</w:t>
      </w:r>
    </w:p>
    <w:p w14:paraId="59B30277" w14:textId="77777777" w:rsidR="004D32BA" w:rsidRPr="000F0CFF" w:rsidRDefault="004D32BA" w:rsidP="004D32BA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E-mail (работающая почта, по которой можно связаться)</w:t>
      </w:r>
    </w:p>
    <w:p w14:paraId="43727E59" w14:textId="77777777" w:rsidR="004D32BA" w:rsidRPr="000F0CFF" w:rsidRDefault="004D32BA" w:rsidP="004D32BA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Телефон (работающий, по которому можно связаться; наличие тире, префиксов +7, 8 не обязательно).</w:t>
      </w:r>
    </w:p>
    <w:p w14:paraId="1A66047C" w14:textId="77777777" w:rsidR="004D32BA" w:rsidRPr="000F0CFF" w:rsidRDefault="004D32BA" w:rsidP="004D32BA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случае регистрации на турнир через личный кабинет (то есть залогинившись на сайте) рекомендуется проверить в личном кабинете корректно заполненные поля с фамилией и именем. </w:t>
      </w:r>
    </w:p>
    <w:p w14:paraId="56C6CEF4" w14:textId="77777777" w:rsidR="004D32BA" w:rsidRPr="000F0CFF" w:rsidRDefault="004D32BA" w:rsidP="004D32BA">
      <w:pPr>
        <w:pStyle w:val="a3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0F0CFF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В случае некорректного заполнения полей организатор вправе удалить такую заявку. </w:t>
      </w:r>
    </w:p>
    <w:p w14:paraId="23FE528A" w14:textId="77777777" w:rsidR="004D32BA" w:rsidRPr="000F0CFF" w:rsidRDefault="004D32BA" w:rsidP="004D32BA">
      <w:pPr>
        <w:pStyle w:val="a3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0F0CFF">
        <w:rPr>
          <w:rFonts w:ascii="Times New Roman" w:hAnsi="Times New Roman"/>
          <w:b/>
          <w:color w:val="FF0000"/>
          <w:sz w:val="28"/>
          <w:szCs w:val="28"/>
          <w:lang w:eastAsia="ru-RU"/>
        </w:rPr>
        <w:t>Дублированные заявки (несколько заявок от одного участника) удаляются.</w:t>
      </w:r>
    </w:p>
    <w:p w14:paraId="6EB1412F" w14:textId="77777777" w:rsidR="004D32BA" w:rsidRPr="000F0CFF" w:rsidRDefault="004D32BA" w:rsidP="004D32BA">
      <w:pPr>
        <w:pStyle w:val="a3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0F0CFF">
        <w:rPr>
          <w:rFonts w:ascii="Times New Roman" w:hAnsi="Times New Roman"/>
          <w:b/>
          <w:color w:val="FF0000"/>
          <w:sz w:val="28"/>
          <w:szCs w:val="28"/>
          <w:lang w:eastAsia="ru-RU"/>
        </w:rPr>
        <w:t>Дублирование имени/фамилии в одном из полей также не допускается.</w:t>
      </w:r>
    </w:p>
    <w:p w14:paraId="211EAC1A" w14:textId="77777777" w:rsidR="004D32BA" w:rsidRPr="008212A1" w:rsidRDefault="004D32BA" w:rsidP="004D32BA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b/>
          <w:color w:val="FF0000"/>
          <w:sz w:val="28"/>
          <w:szCs w:val="28"/>
          <w:lang w:eastAsia="ru-RU"/>
        </w:rPr>
        <w:t>Например: Иванов Иван Иванов / Иван Иванов Иван – заявки, оформленные некорректно!</w:t>
      </w:r>
    </w:p>
    <w:p w14:paraId="6EC23F61" w14:textId="1B528061" w:rsidR="006E45C3" w:rsidRDefault="004D32BA" w:rsidP="004D32BA">
      <w:pPr>
        <w:pStyle w:val="a3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14.2. Заявки принимаются до </w:t>
      </w:r>
      <w:r w:rsidR="0081532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12 часов </w:t>
      </w:r>
      <w:r w:rsidR="00140BB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29</w:t>
      </w:r>
      <w:r w:rsidR="0081532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40BB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</w:t>
      </w:r>
      <w:r w:rsidR="0081532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Регистрация может быть закрыта раньше, при наборе необходимого числа участников.</w:t>
      </w:r>
    </w:p>
    <w:p w14:paraId="16C2903C" w14:textId="45081EA3" w:rsidR="00150660" w:rsidRPr="00FE56F0" w:rsidRDefault="00150660" w:rsidP="004D32BA">
      <w:pPr>
        <w:pStyle w:val="a3"/>
        <w:rPr>
          <w:rFonts w:ascii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14.3. Начиная с </w:t>
      </w:r>
      <w:r w:rsidR="00140BB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27 мая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случае, если снялся один из участников основного списка и не удалось связаться по телефону с перв</w:t>
      </w:r>
      <w:r w:rsidR="003E6E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ым по резервному списку участником, то организатор вправе связаться со следующим участником и так далее.</w:t>
      </w:r>
    </w:p>
    <w:p w14:paraId="686A1497" w14:textId="77777777" w:rsidR="00D31F69" w:rsidRPr="00FE56F0" w:rsidRDefault="00D31F69" w:rsidP="00D31F69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14:paraId="48A4E296" w14:textId="77777777" w:rsidR="00D31F69" w:rsidRPr="00FE56F0" w:rsidRDefault="00D31F69" w:rsidP="00D31F69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FE56F0">
        <w:rPr>
          <w:rFonts w:ascii="Times New Roman" w:hAnsi="Times New Roman"/>
          <w:b/>
          <w:sz w:val="28"/>
          <w:szCs w:val="28"/>
          <w:lang w:eastAsia="ru-RU"/>
        </w:rPr>
        <w:t>15. Прочее.</w:t>
      </w:r>
    </w:p>
    <w:p w14:paraId="78956663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15.1. Дата Турнира может быть изменена из-за климатических условий.</w:t>
      </w:r>
    </w:p>
    <w:p w14:paraId="1685D243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</w:rPr>
      </w:pPr>
      <w:r w:rsidRPr="00FE56F0">
        <w:rPr>
          <w:rFonts w:ascii="Times New Roman" w:hAnsi="Times New Roman"/>
          <w:sz w:val="28"/>
          <w:szCs w:val="28"/>
        </w:rPr>
        <w:t xml:space="preserve">15.2. Участники соревнований должны предпринимать усилия, чтобы соревнования прошли в честной борьбе и дружелюбной атмосфере. </w:t>
      </w:r>
    </w:p>
    <w:p w14:paraId="26E01634" w14:textId="77777777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</w:rPr>
      </w:pPr>
      <w:r w:rsidRPr="00FE56F0">
        <w:rPr>
          <w:rFonts w:ascii="Times New Roman" w:hAnsi="Times New Roman"/>
          <w:sz w:val="28"/>
          <w:szCs w:val="28"/>
        </w:rPr>
        <w:t>15.3. Организатор соревнований, на свое усмотрение, может налагать на участников соревнований штрафы вплоть до полной дисквалификации в случае нарушения ими правил соревнований, а также следующего рода действия: сторонняя помощь при каких-то проблемах (распутывание лески, смена крючков, спиннингов, приманок), советы другим рыболовам, использование спиннингов в качестве помехи другим участникам, намеренное пересечение со снастями других рыболов</w:t>
      </w:r>
      <w:r w:rsidR="00E37382" w:rsidRPr="00FE56F0">
        <w:rPr>
          <w:rFonts w:ascii="Times New Roman" w:hAnsi="Times New Roman"/>
          <w:sz w:val="28"/>
          <w:szCs w:val="28"/>
        </w:rPr>
        <w:t xml:space="preserve">ов, использование аттрактантов, использования не оригинальных приманок (подделок), </w:t>
      </w:r>
      <w:r w:rsidRPr="00FE56F0">
        <w:rPr>
          <w:rFonts w:ascii="Times New Roman" w:hAnsi="Times New Roman"/>
          <w:b/>
          <w:sz w:val="28"/>
          <w:szCs w:val="28"/>
        </w:rPr>
        <w:t>намеренные забросы в сторону от направления перед собой</w:t>
      </w:r>
      <w:r w:rsidRPr="00FE56F0">
        <w:rPr>
          <w:rFonts w:ascii="Times New Roman" w:hAnsi="Times New Roman"/>
          <w:sz w:val="28"/>
          <w:szCs w:val="28"/>
        </w:rPr>
        <w:t>, любое другое жульничество и повед</w:t>
      </w:r>
      <w:r w:rsidR="00E37382" w:rsidRPr="00FE56F0">
        <w:rPr>
          <w:rFonts w:ascii="Times New Roman" w:hAnsi="Times New Roman"/>
          <w:sz w:val="28"/>
          <w:szCs w:val="28"/>
        </w:rPr>
        <w:t xml:space="preserve">ение, влияющее на </w:t>
      </w:r>
      <w:r w:rsidRPr="00FE56F0">
        <w:rPr>
          <w:rFonts w:ascii="Times New Roman" w:hAnsi="Times New Roman"/>
          <w:sz w:val="28"/>
          <w:szCs w:val="28"/>
        </w:rPr>
        <w:t>атмосферу соревнований, и прочее.</w:t>
      </w:r>
    </w:p>
    <w:p w14:paraId="7DC095C3" w14:textId="77777777" w:rsidR="00D31F69" w:rsidRDefault="00D31F69" w:rsidP="00D31F69">
      <w:pPr>
        <w:pStyle w:val="a3"/>
        <w:rPr>
          <w:rFonts w:ascii="Times New Roman" w:hAnsi="Times New Roman"/>
          <w:sz w:val="28"/>
          <w:szCs w:val="28"/>
        </w:rPr>
      </w:pPr>
      <w:r w:rsidRPr="00FE56F0">
        <w:rPr>
          <w:rFonts w:ascii="Times New Roman" w:hAnsi="Times New Roman"/>
          <w:sz w:val="28"/>
          <w:szCs w:val="28"/>
        </w:rPr>
        <w:t>15.</w:t>
      </w:r>
      <w:r w:rsidR="00445562" w:rsidRPr="00FE56F0">
        <w:rPr>
          <w:rFonts w:ascii="Times New Roman" w:hAnsi="Times New Roman"/>
          <w:sz w:val="28"/>
          <w:szCs w:val="28"/>
        </w:rPr>
        <w:t>4</w:t>
      </w:r>
      <w:r w:rsidRPr="00FE56F0">
        <w:rPr>
          <w:rFonts w:ascii="Times New Roman" w:hAnsi="Times New Roman"/>
          <w:sz w:val="28"/>
          <w:szCs w:val="28"/>
        </w:rPr>
        <w:t xml:space="preserve">. Организаторы соревнований не несут ответственности за любые заболевания или травмы, полученные во время соревнований, а также за личные вещи и имущество участников и зрителей. </w:t>
      </w:r>
    </w:p>
    <w:p w14:paraId="603E67FA" w14:textId="77777777" w:rsidR="005954E5" w:rsidRDefault="005954E5" w:rsidP="00D31F6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15.5. Организатор вправе разместить на груди участника финала камеру </w:t>
      </w:r>
      <w:r>
        <w:rPr>
          <w:rFonts w:ascii="Times New Roman" w:hAnsi="Times New Roman"/>
          <w:sz w:val="28"/>
          <w:szCs w:val="28"/>
          <w:lang w:val="en-US"/>
        </w:rPr>
        <w:t>Go</w:t>
      </w:r>
      <w:r w:rsidRPr="005954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Pro</w:t>
      </w:r>
      <w:r w:rsidRPr="005954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фиксации поимок во время ловли. Это требование является обязательным для участников финала. </w:t>
      </w:r>
    </w:p>
    <w:p w14:paraId="5527D1B0" w14:textId="5E16319F" w:rsidR="00D31F69" w:rsidRPr="00FE56F0" w:rsidRDefault="00D31F69" w:rsidP="00D31F69">
      <w:pPr>
        <w:pStyle w:val="a3"/>
        <w:rPr>
          <w:rFonts w:ascii="Times New Roman" w:hAnsi="Times New Roman"/>
          <w:sz w:val="28"/>
          <w:szCs w:val="28"/>
        </w:rPr>
      </w:pPr>
      <w:r w:rsidRPr="00FE56F0">
        <w:rPr>
          <w:rFonts w:ascii="Times New Roman" w:hAnsi="Times New Roman"/>
          <w:sz w:val="28"/>
          <w:szCs w:val="28"/>
        </w:rPr>
        <w:t>15.</w:t>
      </w:r>
      <w:r w:rsidR="004D32BA">
        <w:rPr>
          <w:rFonts w:ascii="Times New Roman" w:hAnsi="Times New Roman"/>
          <w:sz w:val="28"/>
          <w:szCs w:val="28"/>
        </w:rPr>
        <w:t>6</w:t>
      </w:r>
      <w:r w:rsidRPr="00FE56F0">
        <w:rPr>
          <w:rFonts w:ascii="Times New Roman" w:hAnsi="Times New Roman"/>
          <w:sz w:val="28"/>
          <w:szCs w:val="28"/>
        </w:rPr>
        <w:t xml:space="preserve">. Организатор имеет право изменить любые правила и положения в любой момент до начала турнира, если сочтет это необходимым для общей пользы соревнований. Жалобы по поводу правил и положений не принимаются. </w:t>
      </w:r>
    </w:p>
    <w:p w14:paraId="73A42E0B" w14:textId="77777777" w:rsidR="00193C0E" w:rsidRPr="00FE56F0" w:rsidRDefault="00193C0E">
      <w:pPr>
        <w:rPr>
          <w:rFonts w:ascii="Times New Roman" w:hAnsi="Times New Roman"/>
          <w:sz w:val="28"/>
          <w:szCs w:val="28"/>
        </w:rPr>
      </w:pPr>
    </w:p>
    <w:sectPr w:rsidR="00193C0E" w:rsidRPr="00FE56F0" w:rsidSect="00404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07FEC"/>
    <w:multiLevelType w:val="hybridMultilevel"/>
    <w:tmpl w:val="29144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69"/>
    <w:rsid w:val="00000A22"/>
    <w:rsid w:val="00020F82"/>
    <w:rsid w:val="00031E36"/>
    <w:rsid w:val="00046433"/>
    <w:rsid w:val="000509A5"/>
    <w:rsid w:val="00060F24"/>
    <w:rsid w:val="00075FEE"/>
    <w:rsid w:val="000763C8"/>
    <w:rsid w:val="00094350"/>
    <w:rsid w:val="000A281F"/>
    <w:rsid w:val="000A3413"/>
    <w:rsid w:val="000A7B5C"/>
    <w:rsid w:val="000B4169"/>
    <w:rsid w:val="000B5FCC"/>
    <w:rsid w:val="001040ED"/>
    <w:rsid w:val="0010490C"/>
    <w:rsid w:val="00106A9D"/>
    <w:rsid w:val="00127F3E"/>
    <w:rsid w:val="00140BB4"/>
    <w:rsid w:val="00143124"/>
    <w:rsid w:val="00150660"/>
    <w:rsid w:val="00162268"/>
    <w:rsid w:val="0018329C"/>
    <w:rsid w:val="00193C0E"/>
    <w:rsid w:val="001974F9"/>
    <w:rsid w:val="001C5904"/>
    <w:rsid w:val="001D46B1"/>
    <w:rsid w:val="001E17CA"/>
    <w:rsid w:val="001F10B1"/>
    <w:rsid w:val="00241EFC"/>
    <w:rsid w:val="00267610"/>
    <w:rsid w:val="00281172"/>
    <w:rsid w:val="00297A0E"/>
    <w:rsid w:val="00297F9E"/>
    <w:rsid w:val="002A6653"/>
    <w:rsid w:val="002C12D6"/>
    <w:rsid w:val="002C4605"/>
    <w:rsid w:val="002D6725"/>
    <w:rsid w:val="002E1654"/>
    <w:rsid w:val="002F7081"/>
    <w:rsid w:val="00314DF4"/>
    <w:rsid w:val="003173A4"/>
    <w:rsid w:val="00364665"/>
    <w:rsid w:val="003810D3"/>
    <w:rsid w:val="003B0BA3"/>
    <w:rsid w:val="003B1C1E"/>
    <w:rsid w:val="003B3630"/>
    <w:rsid w:val="003E6E8E"/>
    <w:rsid w:val="00404F21"/>
    <w:rsid w:val="00445562"/>
    <w:rsid w:val="004C4096"/>
    <w:rsid w:val="004D2B74"/>
    <w:rsid w:val="004D32BA"/>
    <w:rsid w:val="004D3C00"/>
    <w:rsid w:val="004F2C9D"/>
    <w:rsid w:val="004F3AB3"/>
    <w:rsid w:val="00506D57"/>
    <w:rsid w:val="005217EA"/>
    <w:rsid w:val="00542558"/>
    <w:rsid w:val="005630A5"/>
    <w:rsid w:val="00564A15"/>
    <w:rsid w:val="005954E5"/>
    <w:rsid w:val="005A094F"/>
    <w:rsid w:val="005B0501"/>
    <w:rsid w:val="005B61CC"/>
    <w:rsid w:val="005B7DBE"/>
    <w:rsid w:val="005C67D9"/>
    <w:rsid w:val="005D232D"/>
    <w:rsid w:val="00602D7D"/>
    <w:rsid w:val="00642F50"/>
    <w:rsid w:val="00643762"/>
    <w:rsid w:val="00656BA7"/>
    <w:rsid w:val="00656BDA"/>
    <w:rsid w:val="00667A4E"/>
    <w:rsid w:val="00682B09"/>
    <w:rsid w:val="00695717"/>
    <w:rsid w:val="006A4FB0"/>
    <w:rsid w:val="006C4D5B"/>
    <w:rsid w:val="006E1C2E"/>
    <w:rsid w:val="006E45C3"/>
    <w:rsid w:val="006F6CBD"/>
    <w:rsid w:val="00713D6D"/>
    <w:rsid w:val="00736E5C"/>
    <w:rsid w:val="00746D0B"/>
    <w:rsid w:val="00753A4E"/>
    <w:rsid w:val="00757FC3"/>
    <w:rsid w:val="00777750"/>
    <w:rsid w:val="00793911"/>
    <w:rsid w:val="007A000C"/>
    <w:rsid w:val="007D1D21"/>
    <w:rsid w:val="007D72DD"/>
    <w:rsid w:val="007F4C55"/>
    <w:rsid w:val="00815327"/>
    <w:rsid w:val="00834E2A"/>
    <w:rsid w:val="00872C1F"/>
    <w:rsid w:val="00883FAF"/>
    <w:rsid w:val="00885D97"/>
    <w:rsid w:val="00892AF2"/>
    <w:rsid w:val="008D6DAF"/>
    <w:rsid w:val="00901C9F"/>
    <w:rsid w:val="00906899"/>
    <w:rsid w:val="00910E15"/>
    <w:rsid w:val="00912C41"/>
    <w:rsid w:val="009157BB"/>
    <w:rsid w:val="00916B51"/>
    <w:rsid w:val="00924F79"/>
    <w:rsid w:val="00936540"/>
    <w:rsid w:val="009473D6"/>
    <w:rsid w:val="00950779"/>
    <w:rsid w:val="0095278E"/>
    <w:rsid w:val="009567A9"/>
    <w:rsid w:val="00964FFF"/>
    <w:rsid w:val="00967B6D"/>
    <w:rsid w:val="009703F5"/>
    <w:rsid w:val="00971160"/>
    <w:rsid w:val="009820F8"/>
    <w:rsid w:val="009936AD"/>
    <w:rsid w:val="009A47D0"/>
    <w:rsid w:val="009C1640"/>
    <w:rsid w:val="009D558A"/>
    <w:rsid w:val="009F384A"/>
    <w:rsid w:val="00A31E08"/>
    <w:rsid w:val="00A53696"/>
    <w:rsid w:val="00A57B3B"/>
    <w:rsid w:val="00A76E85"/>
    <w:rsid w:val="00A95BAB"/>
    <w:rsid w:val="00AE2711"/>
    <w:rsid w:val="00AF3174"/>
    <w:rsid w:val="00B057E7"/>
    <w:rsid w:val="00B1069F"/>
    <w:rsid w:val="00B5266A"/>
    <w:rsid w:val="00B52928"/>
    <w:rsid w:val="00B55C7F"/>
    <w:rsid w:val="00B91B80"/>
    <w:rsid w:val="00B9262B"/>
    <w:rsid w:val="00B975F2"/>
    <w:rsid w:val="00BA1D1A"/>
    <w:rsid w:val="00BD2AD6"/>
    <w:rsid w:val="00BE5F53"/>
    <w:rsid w:val="00BF0C42"/>
    <w:rsid w:val="00C057AD"/>
    <w:rsid w:val="00C4120C"/>
    <w:rsid w:val="00C871E9"/>
    <w:rsid w:val="00C876DB"/>
    <w:rsid w:val="00C90A82"/>
    <w:rsid w:val="00C94E68"/>
    <w:rsid w:val="00CA46FF"/>
    <w:rsid w:val="00CE0452"/>
    <w:rsid w:val="00CE204A"/>
    <w:rsid w:val="00CF22E3"/>
    <w:rsid w:val="00CF798E"/>
    <w:rsid w:val="00D02762"/>
    <w:rsid w:val="00D03676"/>
    <w:rsid w:val="00D07997"/>
    <w:rsid w:val="00D22738"/>
    <w:rsid w:val="00D2748E"/>
    <w:rsid w:val="00D31F69"/>
    <w:rsid w:val="00D325B0"/>
    <w:rsid w:val="00D3489F"/>
    <w:rsid w:val="00D36422"/>
    <w:rsid w:val="00D4196C"/>
    <w:rsid w:val="00D7116C"/>
    <w:rsid w:val="00D722EC"/>
    <w:rsid w:val="00D72443"/>
    <w:rsid w:val="00D74947"/>
    <w:rsid w:val="00DA4B4C"/>
    <w:rsid w:val="00DA64CB"/>
    <w:rsid w:val="00DB13D1"/>
    <w:rsid w:val="00DC16BF"/>
    <w:rsid w:val="00DC39D1"/>
    <w:rsid w:val="00DD6C00"/>
    <w:rsid w:val="00DE1B11"/>
    <w:rsid w:val="00E1111A"/>
    <w:rsid w:val="00E2469F"/>
    <w:rsid w:val="00E266A1"/>
    <w:rsid w:val="00E315D4"/>
    <w:rsid w:val="00E32B79"/>
    <w:rsid w:val="00E34E74"/>
    <w:rsid w:val="00E37382"/>
    <w:rsid w:val="00E40001"/>
    <w:rsid w:val="00E4187C"/>
    <w:rsid w:val="00E771CB"/>
    <w:rsid w:val="00E82CE2"/>
    <w:rsid w:val="00E91E9A"/>
    <w:rsid w:val="00EB2640"/>
    <w:rsid w:val="00EF7BEF"/>
    <w:rsid w:val="00F036EB"/>
    <w:rsid w:val="00F10B09"/>
    <w:rsid w:val="00F179B9"/>
    <w:rsid w:val="00F340A6"/>
    <w:rsid w:val="00F5029E"/>
    <w:rsid w:val="00F55AED"/>
    <w:rsid w:val="00F57D79"/>
    <w:rsid w:val="00F8419D"/>
    <w:rsid w:val="00F930AE"/>
    <w:rsid w:val="00FD77D6"/>
    <w:rsid w:val="00FE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F0996"/>
  <w15:docId w15:val="{0FD4868F-56CE-4F88-B929-A5B9B386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F6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722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1F69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D31F69"/>
    <w:rPr>
      <w:color w:val="0000FF"/>
      <w:u w:val="single"/>
    </w:rPr>
  </w:style>
  <w:style w:type="table" w:styleId="a5">
    <w:name w:val="Table Grid"/>
    <w:basedOn w:val="a1"/>
    <w:uiPriority w:val="39"/>
    <w:rsid w:val="002C4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722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Unresolved Mention"/>
    <w:basedOn w:val="a0"/>
    <w:uiPriority w:val="99"/>
    <w:semiHidden/>
    <w:unhideWhenUsed/>
    <w:rsid w:val="00F03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8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jpsnasti.ru/brend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BABFB-E32F-4A1A-9A2A-FB1331F29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3045</Words>
  <Characters>17357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Олег</cp:lastModifiedBy>
  <cp:revision>2</cp:revision>
  <dcterms:created xsi:type="dcterms:W3CDTF">2026-05-18T14:33:00Z</dcterms:created>
  <dcterms:modified xsi:type="dcterms:W3CDTF">2026-05-18T14:33:00Z</dcterms:modified>
</cp:coreProperties>
</file>