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BCAF9" w14:textId="1A946973" w:rsidR="005E4EF0" w:rsidRPr="00FE09CE" w:rsidRDefault="005E4EF0" w:rsidP="005E4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NORIES CUP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AREA TOURNAMENT CHAMPIONSHIP </w:t>
      </w: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202</w:t>
      </w:r>
      <w:r w:rsidR="00FE09CE" w:rsidRPr="00FE09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</w:t>
      </w:r>
    </w:p>
    <w:p w14:paraId="3B568B53" w14:textId="77777777" w:rsidR="005E4EF0" w:rsidRPr="007D4FA2" w:rsidRDefault="005E4EF0" w:rsidP="005E4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</w:t>
      </w:r>
      <w:r w:rsidRPr="007D4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соревнований</w:t>
      </w:r>
    </w:p>
    <w:p w14:paraId="022BB2F7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Цели и задачи: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популяризация ловли форели спиннингом;</w:t>
      </w:r>
    </w:p>
    <w:p w14:paraId="617D6FF7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рыболовного спорта;</w:t>
      </w:r>
    </w:p>
    <w:p w14:paraId="243D4674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мастерства участников;</w:t>
      </w:r>
    </w:p>
    <w:p w14:paraId="5DC493F3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современных принципов спортивного рыболовства;</w:t>
      </w:r>
    </w:p>
    <w:p w14:paraId="596CB9E0" w14:textId="016F799D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сильнейших участников </w:t>
      </w:r>
      <w:r w:rsidR="006D0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23B618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0D89E3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соревнований: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и руководство проведения соревнования возлагается на компанию “Японские снасти”.</w:t>
      </w:r>
    </w:p>
    <w:p w14:paraId="766FBB21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6ACFE2" w14:textId="61084601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Место и дата проведения соревнований:</w:t>
      </w: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6D0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Соревнование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проводиться в рыбном хозяйстве “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FishParkARENA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”, по адресу: Московская область, Щелковский район, деревня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Алмазово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, Рыболовный клуб «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Фишпарк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-Арена»,</w:t>
      </w:r>
    </w:p>
    <w:p w14:paraId="17B5E45A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+ 7 (926) 410-03-03</w:t>
      </w:r>
    </w:p>
    <w:p w14:paraId="3805FC9B" w14:textId="387E1059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 участников и болельщиков осуществляется самостоятельно.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Дата проведения соревнования – суббота, </w:t>
      </w:r>
      <w:r w:rsidR="006D0A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E09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D0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9CE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тября 202</w:t>
      </w:r>
      <w:r w:rsidR="00FE0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14:paraId="58B88AB8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CDB147" w14:textId="4AD03025" w:rsidR="006D0A35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Требования к участникам и условия их допуска. </w:t>
      </w: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 участию в соревновании допускаются все желающие достигшие возраста 1</w:t>
      </w:r>
      <w:r w:rsidR="00F56A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зарегистрировавшиеся для участия в </w:t>
      </w:r>
      <w:r w:rsidR="0020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соревновании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www.jpsnasti.ru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соответствующей ветке сайта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оплатившие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вступительный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взнос. </w:t>
      </w:r>
      <w:r w:rsidR="006D0A35" w:rsidRPr="006D0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 1</w:t>
      </w:r>
      <w:r w:rsidR="006D0A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0A35" w:rsidRPr="006D0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18 лет должны быть с одним из родителей или сопровождающим с нотариально заверенной доверенностью.</w:t>
      </w:r>
    </w:p>
    <w:p w14:paraId="3AAE8877" w14:textId="46D587F6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соревнований необходимо иметь при себе документ, удостоверяющий личность (паспорт или в/у) и полис ОМС (или медицинская страховка для рыболовного спорта). Проезд до места соревнований осуществляется самостоятельно. Количество участников 80 человек. В случае, если участников будет меньше 80, 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соревновании примут участие 72 человека (далее 64). </w:t>
      </w:r>
    </w:p>
    <w:p w14:paraId="54B60BFB" w14:textId="7FCB66FB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4.2. Участники в нетрезвом состоянии, на </w:t>
      </w:r>
      <w:r w:rsidR="0020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соревнование</w:t>
      </w: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допускаются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(дисквалифицируются)</w:t>
      </w: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орг. взнос не возвращается. В случае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уличения участника в распитии спиртных напитков, то </w:t>
      </w: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следует немедленная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его </w:t>
      </w: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ДИСКВАЛИФИКАЦИЯ.</w:t>
      </w:r>
    </w:p>
    <w:p w14:paraId="66F67259" w14:textId="46E55E83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Подача заявки и оплата участия в </w:t>
      </w:r>
      <w:r w:rsidR="0020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соревновании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подразумевает согласие участника с настоящим Регламентом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нарушений Регламента участник может быть дисквалифицирован на любом этапе </w:t>
      </w:r>
      <w:r w:rsidR="0020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8DBC31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7960F2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5.Требования к снастям.</w:t>
      </w:r>
    </w:p>
    <w:p w14:paraId="5288DFC8" w14:textId="30709164" w:rsid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Участник </w:t>
      </w:r>
      <w:r w:rsidR="0020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соответствие снастей и приманок настоящему Регламенту. В случае выявления судьями </w:t>
      </w:r>
      <w:r w:rsidR="0020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какого-либо несоответствия, участник обязан незамедлительно устранить его. В случае невыполнения требования судьи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дисквалифицирован.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 Ловля рыбы производится спиннингом. Во время </w:t>
      </w:r>
      <w:r w:rsidR="0020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разрешено использовать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ограниченное число спиннингов, при это спиннинги должны располагаться в секторе участника и не мешать судья и соперникам.</w:t>
      </w:r>
    </w:p>
    <w:p w14:paraId="67FDDA83" w14:textId="431E3BE8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Для извлечения рыбы из воды обязательно использование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подсачека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силиконовой сеткой.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5.4. Для извлечения крючка приманки рекомендуется использовать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релизер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корцанг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(хирургический зажим) или подобный инструмент. </w:t>
      </w:r>
      <w:r w:rsidR="006D0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приманку руками из рыбы запрещено.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Приманки должны быть оборудованы одинарными безбородыми крючками. Не допускается применение крючков со спиленными или прижатыми бородками.</w:t>
      </w:r>
    </w:p>
    <w:p w14:paraId="10B4D226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Разрешено использовать только колеблющиеся блесны, воблеры (при необходимости, с дополнительной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огрузкой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цикады, произведенные компанией «NORIES» без каких-либо дополнительных приспособлений. Разрешено использовать один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крючек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из "ушек" воблера. Размер приманки не должен быть меньше 18 мм.</w:t>
      </w:r>
    </w:p>
    <w:p w14:paraId="03EEA744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Запрещены к использованию колеблющиеся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блёсны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оснащенные методом «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fronthook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5939CAA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Запрещены к использованию все виды аттрактантов.</w:t>
      </w:r>
    </w:p>
    <w:p w14:paraId="3AEE121B" w14:textId="622ADB19" w:rsidR="00FB3323" w:rsidRPr="00FB3323" w:rsidRDefault="005E4EF0" w:rsidP="00FB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</w:t>
      </w:r>
      <w:r w:rsidR="00FB3323" w:rsidRPr="00FB33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использование цветов категории «</w:t>
      </w:r>
      <w:proofErr w:type="spellStart"/>
      <w:r w:rsidR="00FB3323" w:rsidRPr="00FB332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самокрас</w:t>
      </w:r>
      <w:proofErr w:type="spellEnd"/>
      <w:r w:rsidR="00FB3323" w:rsidRPr="00FB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 также внесение изменений в оригинальные цвета, в том числе маркерами, лаками и т.п. Использование лимитированных цветов магазинов (кому бренд </w:t>
      </w:r>
      <w:proofErr w:type="spellStart"/>
      <w:r w:rsidR="00FB3323" w:rsidRPr="00FB3323">
        <w:rPr>
          <w:rFonts w:ascii="Times New Roman" w:eastAsia="Times New Roman" w:hAnsi="Times New Roman" w:cs="Times New Roman"/>
          <w:sz w:val="24"/>
          <w:szCs w:val="24"/>
          <w:lang w:eastAsia="ru-RU"/>
        </w:rPr>
        <w:t>Nories</w:t>
      </w:r>
      <w:proofErr w:type="spellEnd"/>
      <w:r w:rsidR="00FB3323" w:rsidRPr="00FB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9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покрасил в их цвета</w:t>
      </w:r>
      <w:r w:rsidR="00FB3323" w:rsidRPr="00FB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приманки) разрешено</w:t>
      </w:r>
      <w:r w:rsidR="00FE09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396275" w14:textId="035E7770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В случае выявления судьями нарушений пунктов: 5.5 - 5.9, следует дисквалификация участника с соревнований.</w:t>
      </w:r>
    </w:p>
    <w:p w14:paraId="66831BBC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CBF774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Сохранность рыбы.</w:t>
      </w:r>
    </w:p>
    <w:p w14:paraId="01E0F629" w14:textId="06AF663D" w:rsidR="008F5F6E" w:rsidRDefault="005E4EF0" w:rsidP="005E4EF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Принцип «поймал – отпусти» предполагает максимально бережное отношение к пойманной рыбе. Поэтому участникам </w:t>
      </w:r>
      <w:r w:rsidR="0020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строго рекомендуется освобождать рыбу от крючка без излишнего травмирования.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 Запрещается брать рыбу руками, в том числе придерживать ее через сетку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подсачека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6.3. 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класть </w:t>
      </w:r>
      <w:proofErr w:type="spellStart"/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подсачек</w:t>
      </w:r>
      <w:proofErr w:type="spellEnd"/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рыбой на землю или помост, если при этом происходит касание земли или горизонтальной части помоста сеткой </w:t>
      </w:r>
      <w:proofErr w:type="spellStart"/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подсачека</w:t>
      </w:r>
      <w:proofErr w:type="spellEnd"/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5F6E" w:rsidRPr="00D4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E502E48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Запрещается отпускать рыбу с повреждениями (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закровившую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), упавшую на землю или помост.</w:t>
      </w:r>
    </w:p>
    <w:p w14:paraId="550C3A27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случае нарушения спортсменом пунктов 6.2, 6.3 и 6.4 рыба </w:t>
      </w:r>
      <w:proofErr w:type="gram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засчитывается</w:t>
      </w:r>
      <w:proofErr w:type="gram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участник получает предупреждение. В случае повторного нарушения участник дисквалифицируется.</w:t>
      </w:r>
    </w:p>
    <w:p w14:paraId="511FCB46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C625DA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Зачет поимки.</w:t>
      </w:r>
    </w:p>
    <w:p w14:paraId="0BA70BD8" w14:textId="532ACDA3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Рыба может считаться пойманной, если крючок находится во рту рыбы в районе головы или снизу, под головой (в «галстучной зоне»). Поимка снаружи за жабры, за бок или за хвост считается багрением и в зачет не идет.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 Рыба не считается пойманной, если приманки двух и более спортсменов находятся во рту рыбы, в районе головы или снизу, под головой (в «галстучной зоне»).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7.3. Поимка засчитывается, если пойманная рыба коснулась внутренней поверхности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подсачека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подсачек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поднят</w:t>
      </w:r>
      <w:r w:rsid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рыбой из воды, и рыба отпущена в соответствии с настоящими Правилами.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7.4. Рыба, подсеченная после начала звучания сигнала «Финиш», не засчитывается. Рыба, подсеченная до начала звучания сигнала «Финиш», но заведенная в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подсачек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сигнала "Финиш", засчитывается.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7.5. Зачет поимки осуществляет линейный судья.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7.6. Допускается зачет рыб, которым нанесены повреждения только при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вываживании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случае глубокого заглота приманки при соблюдении нижеследующей процедуры: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участник </w:t>
      </w:r>
      <w:r w:rsid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сигнализировать о поимке поврежденной рыбы линейному судье, получить его подтверждение, снять рыбу с крючка, максимально быстро и гуманно умертвить ее и положить в </w:t>
      </w:r>
      <w:r w:rsid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подготовленный контейнер (ведро)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7E034F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51BD1F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Регламент соревнования.</w:t>
      </w:r>
    </w:p>
    <w:p w14:paraId="73744599" w14:textId="2C7B5CA1" w:rsidR="00FE09CE" w:rsidRPr="00FE09CE" w:rsidRDefault="00FE09CE" w:rsidP="005E4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0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 октября:</w:t>
      </w:r>
    </w:p>
    <w:p w14:paraId="139D644F" w14:textId="09579E95" w:rsidR="00FE09CE" w:rsidRDefault="00FE09CE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7.00-12.00 – тренировка (оплачивается отдельно по тарифам водоема);</w:t>
      </w:r>
    </w:p>
    <w:p w14:paraId="2BE6EC74" w14:textId="69426B10" w:rsidR="00FE09CE" w:rsidRDefault="00FE09CE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12.00-14.00 – подготовка водоема;</w:t>
      </w:r>
    </w:p>
    <w:p w14:paraId="34124637" w14:textId="2991F89F" w:rsidR="00FE09CE" w:rsidRDefault="00FE09CE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14.00-15.00 – жеребьевка;</w:t>
      </w:r>
    </w:p>
    <w:p w14:paraId="5FFBB411" w14:textId="7596423E" w:rsidR="00FE09CE" w:rsidRDefault="00FE09CE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15.00-18.00 – подготовка водоема, зарыбление.</w:t>
      </w:r>
    </w:p>
    <w:p w14:paraId="10B1EC7C" w14:textId="4C654FFD" w:rsidR="00FE09CE" w:rsidRDefault="00FE09CE" w:rsidP="005E4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 октября:</w:t>
      </w:r>
    </w:p>
    <w:p w14:paraId="401BDD96" w14:textId="7E070F62" w:rsidR="007D4FA2" w:rsidRPr="007D4FA2" w:rsidRDefault="007D4FA2" w:rsidP="005E4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4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Въезд на территорию </w:t>
      </w:r>
      <w:proofErr w:type="spellStart"/>
      <w:r w:rsidRPr="007D4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Фишпарка</w:t>
      </w:r>
      <w:proofErr w:type="spellEnd"/>
      <w:r w:rsidRPr="007D4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7:00 </w:t>
      </w:r>
      <w:r w:rsidR="00F31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E0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7D4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E0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7D4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</w:t>
      </w:r>
      <w:r w:rsidR="00FE0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7D4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ЗАПРЕЩЕН!</w:t>
      </w:r>
    </w:p>
    <w:p w14:paraId="75D13CC7" w14:textId="29F43516" w:rsidR="005E4EF0" w:rsidRPr="007D4FA2" w:rsidRDefault="008F5F6E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D7D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00-</w:t>
      </w:r>
      <w:r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D7D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00 - Приезд участников</w:t>
      </w:r>
      <w:r w:rsidR="007D4FA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сбор снастей</w:t>
      </w:r>
    </w:p>
    <w:p w14:paraId="77159B6C" w14:textId="65F320D1" w:rsidR="005E4EF0" w:rsidRPr="005E4EF0" w:rsidRDefault="008F5F6E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D7D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5D7D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D7D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 w:rsidR="007D4F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F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номеров участниками</w:t>
      </w:r>
    </w:p>
    <w:p w14:paraId="12F86544" w14:textId="2BB06B63" w:rsidR="005E4EF0" w:rsidRDefault="008F5F6E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D7D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30-</w:t>
      </w:r>
      <w:r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D7D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</w:t>
      </w:r>
      <w:r w:rsidR="007B045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Церемония открытия</w:t>
      </w:r>
    </w:p>
    <w:p w14:paraId="59FE52C7" w14:textId="6D4740EF" w:rsidR="007D4FA2" w:rsidRPr="007D4FA2" w:rsidRDefault="007D4FA2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D7D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50-9</w:t>
      </w:r>
      <w:r w:rsidR="005D7D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 – Занятие секторов</w:t>
      </w:r>
    </w:p>
    <w:p w14:paraId="5E518BE3" w14:textId="3E88509D" w:rsidR="005E4EF0" w:rsidRPr="005E4EF0" w:rsidRDefault="008F5F6E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D7D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00-</w:t>
      </w:r>
      <w:r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D7D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="007B045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 </w:t>
      </w:r>
      <w:r w:rsidR="00FE09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</w:p>
    <w:p w14:paraId="5B66C12C" w14:textId="77777777" w:rsidR="005D7DDA" w:rsidRDefault="005D7DDA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10.10-10.30 – подсчет результатов 1 тура</w:t>
      </w:r>
    </w:p>
    <w:p w14:paraId="092F7FB6" w14:textId="77777777" w:rsidR="005D7DDA" w:rsidRDefault="005D7DDA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10.30-10.40 – жеребьевка второго тура</w:t>
      </w:r>
    </w:p>
    <w:p w14:paraId="449AE132" w14:textId="77777777" w:rsidR="005D7DDA" w:rsidRDefault="005D7DDA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10.40-10.50 – получение номеров участников на второй тур</w:t>
      </w:r>
    </w:p>
    <w:p w14:paraId="58B6D337" w14:textId="77777777" w:rsidR="005D7DDA" w:rsidRDefault="005D7DDA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10.50-11.00 – занятие секторов второго тура</w:t>
      </w:r>
    </w:p>
    <w:p w14:paraId="6AB7A55C" w14:textId="77777777" w:rsidR="005D7DDA" w:rsidRDefault="005D7DDA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11.00-12.10 – второй тур</w:t>
      </w:r>
    </w:p>
    <w:p w14:paraId="6807DA2C" w14:textId="427E3696" w:rsidR="005D7DDA" w:rsidRDefault="005D7DDA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12.10-12.30 – подсчет результатов второго тура</w:t>
      </w:r>
    </w:p>
    <w:p w14:paraId="7F00DF25" w14:textId="285B79E1" w:rsidR="005D7DDA" w:rsidRDefault="005D7DDA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12.30-12.40 – жеребьевка </w:t>
      </w:r>
      <w:r w:rsidR="007B045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</w:t>
      </w:r>
    </w:p>
    <w:p w14:paraId="5058B9BB" w14:textId="40637685" w:rsidR="005D7DDA" w:rsidRDefault="005D7DDA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12.40-</w:t>
      </w:r>
      <w:r w:rsidR="007B045F">
        <w:rPr>
          <w:rFonts w:ascii="Times New Roman" w:eastAsia="Times New Roman" w:hAnsi="Times New Roman" w:cs="Times New Roman"/>
          <w:sz w:val="24"/>
          <w:szCs w:val="24"/>
          <w:lang w:eastAsia="ru-RU"/>
        </w:rPr>
        <w:t>12.50 – получение номеров участников на третий тур</w:t>
      </w:r>
    </w:p>
    <w:p w14:paraId="42C6A99A" w14:textId="3E4F331A" w:rsidR="00D34EB4" w:rsidRDefault="00D34EB4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12.50-13.00 – занятие секторов третьего тура</w:t>
      </w:r>
    </w:p>
    <w:p w14:paraId="7F685019" w14:textId="2B8BA6C2" w:rsidR="00D34EB4" w:rsidRDefault="00D34EB4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13.00-14.10 – третий тур</w:t>
      </w:r>
    </w:p>
    <w:p w14:paraId="27893526" w14:textId="2DA4C096" w:rsidR="00D34EB4" w:rsidRDefault="00D34EB4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14.10-14.30 – подсчет результатов третьего тура</w:t>
      </w:r>
    </w:p>
    <w:p w14:paraId="247D1036" w14:textId="21520FBA" w:rsidR="00D34EB4" w:rsidRDefault="00D34EB4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14.30-14.40 – жеребьевка полуфинала</w:t>
      </w:r>
    </w:p>
    <w:p w14:paraId="494B3A1B" w14:textId="77777777" w:rsidR="00D34EB4" w:rsidRDefault="00D34EB4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14.40-14.50 – получение номеров участников на полуфинал</w:t>
      </w:r>
    </w:p>
    <w:p w14:paraId="5FF29614" w14:textId="3A7B9B7C" w:rsidR="00D34EB4" w:rsidRDefault="00D34EB4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14.50-15.00 – занятие секторов полуфинала</w:t>
      </w:r>
    </w:p>
    <w:p w14:paraId="3308A53C" w14:textId="6D2B5D20" w:rsidR="00D34EB4" w:rsidRDefault="00D34EB4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15.00-15.40 – полуфинал</w:t>
      </w:r>
    </w:p>
    <w:p w14:paraId="33A07608" w14:textId="52675DEC" w:rsidR="00D34EB4" w:rsidRDefault="00D34EB4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15.40-16.00 – подсчет результатов полуфинала</w:t>
      </w:r>
    </w:p>
    <w:p w14:paraId="79C1A666" w14:textId="0D22AFB0" w:rsidR="005D7DDA" w:rsidRDefault="009C3E21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16.10-16.15 – жеребьевка финала</w:t>
      </w:r>
    </w:p>
    <w:p w14:paraId="06BAA7EA" w14:textId="334DFA24" w:rsidR="009C3E21" w:rsidRDefault="009C3E21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16.15-16.25 – занятие секторов</w:t>
      </w:r>
    </w:p>
    <w:p w14:paraId="5182139D" w14:textId="16178786" w:rsidR="009C3E21" w:rsidRDefault="009C3E21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16.25-16.50 – финал</w:t>
      </w:r>
    </w:p>
    <w:p w14:paraId="16B23E47" w14:textId="1DF2D4EB" w:rsidR="009C3E21" w:rsidRDefault="009C3E21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16.50-17.10 – подсчет результатов финала</w:t>
      </w:r>
    </w:p>
    <w:p w14:paraId="07DF08B4" w14:textId="70B9A4F6" w:rsidR="009C3E21" w:rsidRDefault="009C3E21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17.10-</w:t>
      </w:r>
      <w:r w:rsidR="00761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17.30 – подготовка к награждению </w:t>
      </w:r>
    </w:p>
    <w:p w14:paraId="1CFA6A3B" w14:textId="1B733E26" w:rsidR="007613EE" w:rsidRDefault="007613EE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17.30-18.00 – награждение, интервью с финалистами</w:t>
      </w:r>
    </w:p>
    <w:p w14:paraId="392536CA" w14:textId="70071C77" w:rsid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Условия и правила проведения соревнования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DBE735" w14:textId="2B358ADD" w:rsidR="007D4FA2" w:rsidRPr="007D4FA2" w:rsidRDefault="007D4FA2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Жеребьевка участников произойдет в 14:00 </w:t>
      </w:r>
      <w:r w:rsidR="00FE09CE">
        <w:rPr>
          <w:rFonts w:ascii="Times New Roman" w:eastAsia="Times New Roman" w:hAnsi="Times New Roman" w:cs="Times New Roman"/>
          <w:sz w:val="24"/>
          <w:szCs w:val="24"/>
          <w:lang w:eastAsia="ru-RU"/>
        </w:rPr>
        <w:t>24 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тября и будет показана в прямом эфире на официальной странице Японские снасти 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VK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результаты жеребьевки будут представлены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телеграмм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канале Японские снасти. </w:t>
      </w:r>
    </w:p>
    <w:p w14:paraId="63B3B115" w14:textId="432768F5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Первый </w:t>
      </w:r>
      <w:r w:rsidR="00FE0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тур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одновременно играют группа А 60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4 поединка), на левом берегу, группа B 60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4 поединка), на правом берегу.</w:t>
      </w:r>
    </w:p>
    <w:p w14:paraId="7F9D5A53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80 участников получают номера A1–A40 и B1–B40.  В каждой из групп А и В получается 10 четверок.</w:t>
      </w:r>
    </w:p>
    <w:p w14:paraId="529F3157" w14:textId="30BC5E84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четверка занимает определенный сектор. 4 участника осуществляют ротацию в пределах сектора. </w:t>
      </w:r>
      <w:r w:rsidR="00FE09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разделен на четыре периода по 15 мин рыболовного времени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(15min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×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gram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поединка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proofErr w:type="gramEnd"/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 После первой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пятнадцатиминутки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рыболовы осуществляют ротацию в пределах сектора (на один сектор вправо, по часовой стрелке). Время на ротацию – 2 мин. Победитель выявляется по количеству хвостов во всем </w:t>
      </w:r>
      <w:r w:rsidR="00FE09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е. Двое победителей четверки выходят в основную сетку соревнований. Двое проигравших в четверке продолжают соревнования в сетке второго шанса. При равном количестве хвостов для выявления победителя проводится пятиминутка до первой пойманной рыбы. Если в течение отведенного времени не удастся поймать рыбу, то победитель определяется по очередности пойманной рыбы (т.е. в протоколе судья фиксирует, кто именно из четверки первым поймал рыбу и помечает очередность: 1,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3,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4). В случае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отсутствия поимок в основное и дополнительное время, победитель определяется во время дуэли в специально отведенном для этого месте (до золотой рыбы).</w:t>
      </w:r>
    </w:p>
    <w:p w14:paraId="4034B4F1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0E4F54" w14:textId="4784F07B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Второй </w:t>
      </w:r>
      <w:r w:rsidR="00FE0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</w:t>
      </w: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Основная сетка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- 60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4 поединка), </w:t>
      </w: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сетка второго шанса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- 60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4 поединка)</w:t>
      </w:r>
    </w:p>
    <w:p w14:paraId="5D0611D2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4CE689FE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сетка</w:t>
      </w:r>
    </w:p>
    <w:p w14:paraId="4348B3E8" w14:textId="61408085" w:rsidR="005E4EF0" w:rsidRPr="005E4EF0" w:rsidRDefault="00CA686D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первого тура играют на левом берегу в четверках. Сектора, состав и расположение внутри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четверок  будут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определены путем жеребьевки. </w:t>
      </w:r>
      <w:r w:rsidR="00FE09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разделен на четыре периода по 15 мин рыболовного времени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(15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×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gramStart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поединка  =</w:t>
      </w:r>
      <w:proofErr w:type="gramEnd"/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 После первой </w:t>
      </w:r>
      <w:proofErr w:type="spellStart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пятнадцатиминутки</w:t>
      </w:r>
      <w:proofErr w:type="spellEnd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рыболовы осуществляют ротацию в пределах зоны (на один сектор вправо, по часовой стрелке). Время на ротацию – 2 мин. Победитель выявляется по количеству хвостов во всем </w:t>
      </w:r>
      <w:r w:rsidR="00FE09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 Двое победителей четверки выходят в третий </w:t>
      </w:r>
      <w:r w:rsidR="00FE09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основной сетке соревнований. </w:t>
      </w:r>
      <w:r w:rsidR="005E4EF0" w:rsidRPr="005E4E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Двое проигравших в четверке выбывают из соревнований.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равном количестве хвостов для выявления победителя проводится пятиминутка до первой пойманной рыбы. Если в течение отведенного времени не удастся поймать рыбу, то победитель определяется по очередности пойманной рыбы (т.е. в протоколе судья фиксирует, кто именно из четверки первым поймал рыбу и помечает очередность: 1,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3,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4). В случае отсутствия поимок в основное и дополнительное время, победитель определяется во время дуэли в специально отведенном для этого месте (до золотой рыбы).</w:t>
      </w:r>
    </w:p>
    <w:p w14:paraId="572AB4EE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C6BECA6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Сетка второго шанса</w:t>
      </w:r>
    </w:p>
    <w:p w14:paraId="73625C24" w14:textId="79AE5F96" w:rsidR="005E4EF0" w:rsidRPr="005E4EF0" w:rsidRDefault="00CC721E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Проигравшие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первом квалификационном </w:t>
      </w:r>
      <w:r w:rsidR="00FE09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CA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играют на правом берегу. Сектора, состав и расположение внутри четверок будут определены путем жеребьевки. </w:t>
      </w:r>
      <w:r w:rsidR="00FE09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разделен на четыре периода по 15 мин рыболовного времени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(15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×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gramStart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поединка  =</w:t>
      </w:r>
      <w:proofErr w:type="gramEnd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60min).  После первой </w:t>
      </w:r>
      <w:proofErr w:type="spellStart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пятнадцатиминутки</w:t>
      </w:r>
      <w:proofErr w:type="spellEnd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рыболовы осуществляют ротацию в пределах зоны (на один сектор вправо, по часовой стрелке). Время на ротацию – 2 мин. Победитель выявляется по количеству хвостов во всем </w:t>
      </w:r>
      <w:r w:rsidR="00FE09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 Один победитель в четверке выходит в третий </w:t>
      </w:r>
      <w:r w:rsidR="00FE09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сетке второго шанса. </w:t>
      </w:r>
      <w:r w:rsidR="005E4EF0" w:rsidRPr="005E4E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Трое проигравших в четверке выбывают из соревнований.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равном количестве хвостов для выявления победителя проводится пятиминутка до первой пойманной рыбы. Если в течение отведенного времени не удастся поймать рыбу, то победитель определяется по очередности пойманной рыбы (т.е. в протоколе судья фиксирует, кто именно из четверки первым поймал рыбу и помечает очередность: 1,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3,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4). В случае отсутствия поимок в основное и дополнительное время, победитель определяется во время дуэли в специально отведенном для этого месте (до золотой рыбы).</w:t>
      </w:r>
    </w:p>
    <w:p w14:paraId="1F75C7FE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48618F2" w14:textId="265B141F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Третий </w:t>
      </w:r>
      <w:r w:rsidR="00FE0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60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4 поединка)</w:t>
      </w:r>
    </w:p>
    <w:p w14:paraId="27779BD6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32A222C1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сетка</w:t>
      </w:r>
    </w:p>
    <w:p w14:paraId="111C20EE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Спортсмены соревнуются в двойках – один на один, на левом берегу. Состав двоек и расположение по секторам определяются путем жеребьевки.</w:t>
      </w:r>
    </w:p>
    <w:p w14:paraId="7F2803A1" w14:textId="62914311" w:rsidR="005E4EF0" w:rsidRPr="005E4EF0" w:rsidRDefault="00FE09CE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поделен на 4 периода по 15 мин. (15 </w:t>
      </w:r>
      <w:proofErr w:type="spellStart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4 поединка = 60 </w:t>
      </w:r>
      <w:proofErr w:type="spellStart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После первой </w:t>
      </w:r>
      <w:proofErr w:type="spellStart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пятнадцатиминутки</w:t>
      </w:r>
      <w:proofErr w:type="spellEnd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рыболовы осуществляют ротацию в пределах этого же сектора (на один подсектор вправо, по часовой стрелке). Победитель выявляется по количеству хвостов во всем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 Один из двойки выходит в полуфинал. </w:t>
      </w:r>
      <w:r w:rsidR="005E4EF0" w:rsidRPr="005E4E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Проигравший выбывает из соревнований.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равном количестве хвостов для выявления победителя проводится пятиминутка до первой пойманной рыбы. Если в течение отведенного времени не удастся поймать рыбу, то победитель определяется по очередности пойманной рыбы (т.е. в протоколе судья фиксирует, кто именно из четверки первым поймал рыбу и помечает очередность: 1,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3,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4). В случае отсутствия поимок в основное и дополнительное время,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победитель определяется во время дуэли в специально отведенном для этого месте (до золотой рыбы).</w:t>
      </w:r>
    </w:p>
    <w:p w14:paraId="3D202808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AC8E28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Сетка второго шанса</w:t>
      </w:r>
    </w:p>
    <w:p w14:paraId="17D64071" w14:textId="0A59A13F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Спортсмены соревнуются в пятерках на </w:t>
      </w:r>
      <w:r w:rsidR="00D34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левом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берегу. Состав пятерок и расположение по секторам определяются путем жеребьевки.</w:t>
      </w:r>
    </w:p>
    <w:p w14:paraId="1172F377" w14:textId="002C01B5" w:rsidR="005E4EF0" w:rsidRPr="005E4EF0" w:rsidRDefault="00FE09CE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поделен на 4 периода по 15 мин. (15 </w:t>
      </w:r>
      <w:proofErr w:type="spellStart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4 поединка = 60 </w:t>
      </w:r>
      <w:proofErr w:type="spellStart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После первой </w:t>
      </w:r>
      <w:proofErr w:type="spellStart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пятнадцатиминутки</w:t>
      </w:r>
      <w:proofErr w:type="spellEnd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рыболовы осуществляют ротацию в пределах этого же </w:t>
      </w:r>
      <w:proofErr w:type="spellStart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сектра</w:t>
      </w:r>
      <w:proofErr w:type="spellEnd"/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один подсектор вправо, по часовой стрелке). Время на ротацию – 2 мин. Победитель выявляется по количеству хвостов во всем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 Один из пятерки выходит в полуфинал. </w:t>
      </w:r>
      <w:r w:rsidR="005E4EF0" w:rsidRPr="005E4E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Проигравшие выбывают из соревнований.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равном количестве хвостов для выявления победителя проводится пятиминутка до первой пойманной рыбы. Если в течение отведенного времени не удастся поймать рыбу, то победитель определяется по очередности пойманной рыбы (т.е. в протоколе судья фиксирует, кто именно из четверки первым поймал рыбу и помечает очередность: 1,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3,</w:t>
      </w:r>
      <w:r w:rsidR="008F5F6E" w:rsidRP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F5F6E">
        <w:rPr>
          <w:rFonts w:ascii="Times New Roman" w:eastAsia="Times New Roman" w:hAnsi="Times New Roman" w:cs="Times New Roman"/>
          <w:sz w:val="24"/>
          <w:szCs w:val="24"/>
          <w:lang w:eastAsia="ru-RU"/>
        </w:rPr>
        <w:t>, 5</w:t>
      </w:r>
      <w:r w:rsidR="005E4EF0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случае отсутствия поимок в основное и дополнительное время, победитель определяется во время дуэли в специально отведенном для этого месте (до золотой рыбы).</w:t>
      </w:r>
    </w:p>
    <w:p w14:paraId="01F2C97E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288F29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Полуфинал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30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3 поединка)</w:t>
      </w:r>
    </w:p>
    <w:p w14:paraId="6108EE10" w14:textId="3F8B0038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спортсменов, пробившихся в полуфинал, образуют 4 тройки и соревнуются на левом берегу. Состав троек и расположение по секторам определяются путем жеребьевки. </w:t>
      </w:r>
      <w:r w:rsidR="00FE09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поделен на 3 периода по 10 мин.</w:t>
      </w:r>
      <w:r w:rsidR="00332030" w:rsidRPr="0033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первой и второй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десятиминуток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рыболовы осуществляют ротацию в пределах этого же сектора (на один подсектор вправо, по часовой стрелке). Время на ротацию – 2 мин. Победитель выявляется по количеству хвостов в полуфинале. Один из каждой тройки выходит в финал. При равном количестве хвостов для выявления победителя проводится пятиминутка до первой пойманной рыбы. Если в течение отведенного времени не удастся поймать рыбу, то победитель определяется по очередности пойманной рыбы (т.е. в протоколе судья фиксирует, кто именно из четверки первым поймал рыбу и помечает очередность: 1,</w:t>
      </w:r>
      <w:r w:rsidR="0033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33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3,</w:t>
      </w:r>
      <w:r w:rsidR="0033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4). В случае отсутствия поимок в основное и дополнительное время, победитель определяется во время дуэли в специально отведенном для этого месте (до золотой рыбы).</w:t>
      </w:r>
    </w:p>
    <w:p w14:paraId="2EA1C84F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8E5924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20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2 поединка)</w:t>
      </w:r>
    </w:p>
    <w:p w14:paraId="62FE76C5" w14:textId="176C3BFD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финалиста играют финал - 2 </w:t>
      </w:r>
      <w:r w:rsidRPr="005E4EF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периода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5E4EF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10 </w:t>
      </w:r>
      <w:proofErr w:type="spellStart"/>
      <w:r w:rsidRPr="005E4EF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min</w:t>
      </w:r>
      <w:proofErr w:type="spellEnd"/>
      <w:r w:rsidRPr="005E4EF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. Через 10 мин участники меняются местами внутри одного и той же </w:t>
      </w:r>
      <w:proofErr w:type="gramStart"/>
      <w:r w:rsidRPr="005E4EF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сектора  </w:t>
      </w:r>
      <w:r w:rsidRPr="005E4EF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</w:t>
      </w:r>
      <w:proofErr w:type="gramEnd"/>
      <w:r w:rsidRPr="005E4EF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на </w:t>
      </w:r>
      <w:r w:rsidR="009C3E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два</w:t>
      </w:r>
      <w:r w:rsidRPr="005E4EF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подсектор</w:t>
      </w:r>
      <w:r w:rsidR="009C3E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</w:t>
      </w:r>
      <w:r w:rsidRPr="005E4EF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вправо, по часовой стрелке)</w:t>
      </w:r>
      <w:r w:rsidRPr="005E4EF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 Время на ротацию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5E4EF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min</w:t>
      </w:r>
      <w:proofErr w:type="spellEnd"/>
      <w:r w:rsidRPr="005E4EF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 </w:t>
      </w:r>
      <w:r w:rsidRPr="005E4EF0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Победитель выявляется по количеству хвостов. Судьями в полуфинале выступают официальные представители организатора. </w:t>
      </w:r>
    </w:p>
    <w:p w14:paraId="571F425A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654147EA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Награждение.</w:t>
      </w:r>
    </w:p>
    <w:p w14:paraId="1470D851" w14:textId="1E09AF5D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Победитель соревновани</w:t>
      </w:r>
      <w:r w:rsid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получает: кубок, медаль и сертификат на </w:t>
      </w:r>
      <w:bookmarkStart w:id="0" w:name="_GoBack"/>
      <w:r w:rsidR="007B0FFC">
        <w:rPr>
          <w:rFonts w:ascii="Times New Roman" w:eastAsia="Times New Roman" w:hAnsi="Times New Roman" w:cs="Times New Roman"/>
          <w:sz w:val="24"/>
          <w:szCs w:val="24"/>
          <w:lang w:eastAsia="ru-RU"/>
        </w:rPr>
        <w:t>150000</w:t>
      </w:r>
      <w:bookmarkEnd w:id="0"/>
      <w:r w:rsidR="007B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приглашение на</w:t>
      </w:r>
      <w:r w:rsidR="00F31079" w:rsidRP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</w:t>
      </w:r>
      <w:r w:rsidR="0020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соревновании</w:t>
      </w:r>
      <w:r w:rsidR="00F31079" w:rsidRP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31079" w:rsidRP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>Trout</w:t>
      </w:r>
      <w:proofErr w:type="spellEnd"/>
      <w:r w:rsidR="00F31079" w:rsidRP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31079" w:rsidRP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>Master</w:t>
      </w:r>
      <w:proofErr w:type="spellEnd"/>
      <w:r w:rsidR="00F31079" w:rsidRP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661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76EADA" w14:textId="28DE8330" w:rsidR="00F31079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</w:t>
      </w:r>
      <w:r w:rsid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занявши</w:t>
      </w:r>
      <w:r w:rsid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proofErr w:type="gramStart"/>
      <w:r w:rsid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место</w:t>
      </w:r>
      <w:proofErr w:type="gramEnd"/>
      <w:r w:rsid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</w:t>
      </w:r>
      <w:r w:rsid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т медал</w:t>
      </w:r>
      <w:r w:rsid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ь,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на сумму 100000 руб.</w:t>
      </w:r>
      <w:r w:rsid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приглашение на</w:t>
      </w:r>
      <w:r w:rsidR="00F31079" w:rsidRP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</w:t>
      </w:r>
      <w:r w:rsidR="0020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соревновании</w:t>
      </w:r>
      <w:r w:rsidR="00F31079" w:rsidRP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31079" w:rsidRP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>Trout</w:t>
      </w:r>
      <w:proofErr w:type="spellEnd"/>
      <w:r w:rsidR="00F31079" w:rsidRP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31079" w:rsidRP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>Master</w:t>
      </w:r>
      <w:proofErr w:type="spellEnd"/>
      <w:r w:rsidR="00F31079" w:rsidRP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661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31079"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F0795B" w14:textId="01AA4C04" w:rsidR="00F31079" w:rsidRDefault="00F31079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занявши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 место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т медал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ь,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сертификат на сумму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0000 руб.</w:t>
      </w:r>
    </w:p>
    <w:p w14:paraId="456D6E1C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2261199" w14:textId="1DB1F0C6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Судейство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11.1. Судейство осуществляется линейными судьями в количестве 10 человек. Судьи располагаются за участниками и ведут учет количества пойманной рыбы, а также контролируют соответствие снастей и действий участников Правилам </w:t>
      </w:r>
      <w:r w:rsidR="0020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момент фиксации факта поимки, судья выдает фишку, а также фиксирует это в протоколе. После окончания </w:t>
      </w:r>
      <w:r w:rsidR="00FE09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участники сдают фишки и расписываются в протоколе у судьи.</w:t>
      </w:r>
    </w:p>
    <w:p w14:paraId="597DE3DC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11.2. Поимка засчитывается в случае, если пойманная рыба коснулась внутренней поверхности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подсачека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подсачек</w:t>
      </w:r>
      <w:proofErr w:type="spellEnd"/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рыбой поднят из воды</w:t>
      </w:r>
      <w:r w:rsidR="000F4540"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сетка должна полностью быть поднята над водой)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участник устно сигнализировал о поимке словами: «Рыба».</w:t>
      </w:r>
    </w:p>
    <w:p w14:paraId="4D9B617D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подтверждает зачет пойманной рыбы устной командой «Зачет».</w:t>
      </w:r>
    </w:p>
    <w:p w14:paraId="5CF7C7D5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Поимка идет в зачет, если крючок засек рыбу внутри рта или снаружи, но в любом случае в месте перед жабрами. Поимка снаружи за жабры, за бок или за хвост в зачет не идет.</w:t>
      </w:r>
    </w:p>
    <w:p w14:paraId="28BA24E6" w14:textId="77777777" w:rsid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 За невыполнение указаний судьи </w:t>
      </w:r>
      <w:r w:rsid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возможна 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дисквалификация спортсмена.</w:t>
      </w:r>
    </w:p>
    <w:p w14:paraId="08266253" w14:textId="562D7C98" w:rsidR="00F56AA3" w:rsidRPr="00F56AA3" w:rsidRDefault="00F56AA3" w:rsidP="00F5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Все участники обязаны носить солнцезащитные или обычные очки, а также головной убор во время ловли для защиты головы и лица от случайного попадания в них приманок. В случае отсутствия головного убора или очков при заведении рыбы в подсак, </w:t>
      </w:r>
      <w:r w:rsid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</w:t>
      </w:r>
      <w:r w:rsidRPr="00F56A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засчитыва</w:t>
      </w:r>
      <w:r w:rsid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F5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пойманную рыбу. В этом случае судья записывает в карточку участника предупреждение за данное нарушение, в случае повторного нарушения, участник будет дисквалифицирован.</w:t>
      </w:r>
    </w:p>
    <w:p w14:paraId="4396CAAA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E9C4A9" w14:textId="5185625F" w:rsidR="000F4540" w:rsidRPr="000F4540" w:rsidRDefault="005E4EF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Условия финансирования.</w:t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F4540"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 за участие в соревновании – </w:t>
      </w:r>
      <w:r w:rsid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0F4540"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рублей с участника. </w:t>
      </w:r>
    </w:p>
    <w:p w14:paraId="452A4642" w14:textId="33AA132E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от участия</w:t>
      </w:r>
      <w:r w:rsidR="00F310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61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1B3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тября 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61B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регистрационный взнос не возвращается.</w:t>
      </w:r>
    </w:p>
    <w:p w14:paraId="01D63B08" w14:textId="77777777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оплата одним участником за неопределенное количество других участников из основного списка.</w:t>
      </w:r>
    </w:p>
    <w:p w14:paraId="12A34859" w14:textId="3F49BDF1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за участие в </w:t>
      </w:r>
      <w:r w:rsidR="0020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соревновании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основного списка 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провести до </w:t>
      </w:r>
      <w:r w:rsidR="00807419">
        <w:rPr>
          <w:rFonts w:ascii="Times New Roman" w:eastAsia="Times New Roman" w:hAnsi="Times New Roman" w:cs="Times New Roman"/>
          <w:sz w:val="24"/>
          <w:szCs w:val="24"/>
          <w:lang w:eastAsia="ru-RU"/>
        </w:rPr>
        <w:t>9.00 2</w:t>
      </w:r>
      <w:r w:rsidR="00D661B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1B3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тября. 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</w:t>
      </w:r>
      <w:r w:rsidR="00807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9.00 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61B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1B3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тября 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оплата участниками из резервного списка по мере регистрации, при этом выделяется срок 1 сутки на оплату</w:t>
      </w:r>
      <w:r w:rsidR="00807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попадания в основной список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1B38C8" w14:textId="77777777" w:rsidR="005E4EF0" w:rsidRPr="005E4EF0" w:rsidRDefault="005E4EF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5E0ED9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Обеспечение безопасности участников и зрителей.</w:t>
      </w: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 зрители несут личную ответственность за соблюдение техники безопасности во время проведения соревнований.</w:t>
      </w:r>
    </w:p>
    <w:p w14:paraId="0B6C6B89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Регистрация участников.</w:t>
      </w:r>
    </w:p>
    <w:p w14:paraId="59660BEF" w14:textId="33038EBE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Регистрация будет открыта в разделе «Соревнования» в соответствующей ветке 1</w:t>
      </w:r>
      <w:r w:rsidR="00D661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1B3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тября в 21.00.</w:t>
      </w:r>
    </w:p>
    <w:p w14:paraId="3AE4AD43" w14:textId="77777777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В 21.00 необходимо:</w:t>
      </w:r>
    </w:p>
    <w:p w14:paraId="71D7AA38" w14:textId="1FBA67D9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Обновить страницу </w:t>
      </w:r>
      <w:r w:rsidR="0020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появится форма регистрации:</w:t>
      </w:r>
    </w:p>
    <w:p w14:paraId="79AA2019" w14:textId="77777777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авторизованных пользователей в форме автоматически заполнятся поля: фамилия, имя, почта, телефон.</w:t>
      </w:r>
    </w:p>
    <w:p w14:paraId="0E9E65BB" w14:textId="77777777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авторизованные посетители должны будут самостоятельно заполнить все поля формы регистрации на соревнование.</w:t>
      </w:r>
    </w:p>
    <w:p w14:paraId="6DB17A24" w14:textId="77777777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После этого необходимо нажать кнопку ЗАРЕГИСТРИРОВАТЬСЯ.</w:t>
      </w:r>
    </w:p>
    <w:p w14:paraId="4CA7B4A8" w14:textId="77777777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необходимо строго соблюдать все поля и заполнять их в правильном соответствии. Рекомендуем отключить функцию автозаполнения в браузере во избежание автозаполнения некорректных данных. </w:t>
      </w:r>
    </w:p>
    <w:p w14:paraId="58CA7B5A" w14:textId="77777777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 для заполнения:</w:t>
      </w:r>
    </w:p>
    <w:p w14:paraId="6AEB223B" w14:textId="77777777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(как в паспорте)</w:t>
      </w:r>
    </w:p>
    <w:p w14:paraId="598D18E9" w14:textId="77777777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(как в паспорте)</w:t>
      </w:r>
    </w:p>
    <w:p w14:paraId="150176A4" w14:textId="77777777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(работающая почта, по которой можно связаться)</w:t>
      </w:r>
    </w:p>
    <w:p w14:paraId="74313CCE" w14:textId="77777777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(работающий, по которому можно связаться; наличие тире, префиксов +7, 8 не обязательно).</w:t>
      </w:r>
    </w:p>
    <w:p w14:paraId="1FF692C4" w14:textId="07C70F73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регистрации на </w:t>
      </w:r>
      <w:r w:rsidR="0020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соревнование 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личный кабинет (то есть залогинившись на сайте) рекомендуется проверить в личном кабинете корректно заполненные поля с фамилией и именем. </w:t>
      </w:r>
    </w:p>
    <w:p w14:paraId="51691A48" w14:textId="6417828F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некорректного заполнения полей организатор удал</w:t>
      </w:r>
      <w:r w:rsidR="00807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яет 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такую заявку. </w:t>
      </w:r>
    </w:p>
    <w:p w14:paraId="48221505" w14:textId="77777777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Дублированные заявки (несколько заявок от одного участника) удаляются.</w:t>
      </w:r>
    </w:p>
    <w:p w14:paraId="5E8D4AFD" w14:textId="77777777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Дублирование имени/фамилии в одном из полей также не допускается.</w:t>
      </w:r>
    </w:p>
    <w:p w14:paraId="6D82B482" w14:textId="77777777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Иванов Иван Иванов / Иван Иванов Иван – заявки, оформленные некорректно!</w:t>
      </w:r>
    </w:p>
    <w:p w14:paraId="4A53CEF2" w14:textId="2289DBBD" w:rsid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14.2. Заявки принимаются до </w:t>
      </w:r>
      <w:r w:rsidR="00D661B3">
        <w:rPr>
          <w:rFonts w:ascii="Times New Roman" w:eastAsia="Times New Roman" w:hAnsi="Times New Roman" w:cs="Times New Roman"/>
          <w:sz w:val="24"/>
          <w:szCs w:val="24"/>
          <w:lang w:eastAsia="ru-RU"/>
        </w:rPr>
        <w:t>10 часов 23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1B3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807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тября 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включительно. Регистрация может быть закрыта раньше, при наборе необходимого числа участников.</w:t>
      </w:r>
    </w:p>
    <w:p w14:paraId="0C36ED2A" w14:textId="77777777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5102B" w14:textId="77777777" w:rsidR="005E4EF0" w:rsidRPr="005E4EF0" w:rsidRDefault="005E4EF0" w:rsidP="005E4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Прочее.</w:t>
      </w:r>
    </w:p>
    <w:p w14:paraId="38BA0608" w14:textId="0315B51B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15.1. Дата </w:t>
      </w:r>
      <w:r w:rsidR="0020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изменена из-за климатических условий.</w:t>
      </w:r>
    </w:p>
    <w:p w14:paraId="53863486" w14:textId="77777777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15.2. Участники соревнований должны предпринимать усилия, чтобы соревнования прошли в честной борьбе и дружелюбной атмосфере. </w:t>
      </w:r>
    </w:p>
    <w:p w14:paraId="5E99EDCB" w14:textId="77777777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Организатор соревнований, на свое усмотрение, может налагать на участников соревнований штрафы вплоть до полной дисквалификации в случае нарушения ими правил соревнований, а также следующего рода действия: сторонняя помощь при каких-то проблемах (распутывание лески, смена крючков, спиннингов, приманок), советы другим рыболовам, использование спиннингов в качестве помехи другим участникам, намеренное пересечение со снастями других рыболовов, использование аттрактантов, использования не оригинальных приманок (подделок), намеренные забросы в сторону от направления перед собой, любое другое жульничество и поведение, влияющее на атмосферу соревнований, и прочее.</w:t>
      </w:r>
    </w:p>
    <w:p w14:paraId="52445AEA" w14:textId="77777777" w:rsidR="000F4540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15.4. Организаторы соревнований не несут ответственности за любые заболевания или травмы, полученные во время соревнований, а также за личные вещи и имущество участников и зрителей. </w:t>
      </w:r>
    </w:p>
    <w:p w14:paraId="23609881" w14:textId="1D5CE4A6" w:rsidR="007F397C" w:rsidRPr="000F4540" w:rsidRDefault="000F4540" w:rsidP="000F4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15.5. Организатор имеет право изменить любые правила и положения в любой момент до начала </w:t>
      </w:r>
      <w:r w:rsidR="0020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Pr="000F4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сочтет это необходимым для общей пользы соревнований. Жалобы по поводу правил и положений не принимаются. </w:t>
      </w:r>
    </w:p>
    <w:sectPr w:rsidR="007F397C" w:rsidRPr="000F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F0"/>
    <w:rsid w:val="000F4540"/>
    <w:rsid w:val="00203A75"/>
    <w:rsid w:val="00332030"/>
    <w:rsid w:val="005D7DDA"/>
    <w:rsid w:val="005E4EF0"/>
    <w:rsid w:val="006D0A35"/>
    <w:rsid w:val="007613EE"/>
    <w:rsid w:val="007B045F"/>
    <w:rsid w:val="007B0FFC"/>
    <w:rsid w:val="007D4FA2"/>
    <w:rsid w:val="007F397C"/>
    <w:rsid w:val="00807419"/>
    <w:rsid w:val="00894ABF"/>
    <w:rsid w:val="008F5F6E"/>
    <w:rsid w:val="009C3E21"/>
    <w:rsid w:val="00CA686D"/>
    <w:rsid w:val="00CC721E"/>
    <w:rsid w:val="00D34EB4"/>
    <w:rsid w:val="00D661B3"/>
    <w:rsid w:val="00F31079"/>
    <w:rsid w:val="00F56AA3"/>
    <w:rsid w:val="00FB3323"/>
    <w:rsid w:val="00FE09CE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EA98"/>
  <w15:chartTrackingRefBased/>
  <w15:docId w15:val="{B3148CAF-E450-4B71-AAAA-4BF5BAA2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4EF0"/>
    <w:rPr>
      <w:color w:val="0000FF"/>
      <w:u w:val="single"/>
    </w:rPr>
  </w:style>
  <w:style w:type="paragraph" w:styleId="a4">
    <w:name w:val="No Spacing"/>
    <w:uiPriority w:val="1"/>
    <w:qFormat/>
    <w:rsid w:val="000F45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9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5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2925</Words>
  <Characters>16674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6</cp:revision>
  <dcterms:created xsi:type="dcterms:W3CDTF">2024-09-16T09:57:00Z</dcterms:created>
  <dcterms:modified xsi:type="dcterms:W3CDTF">2025-10-13T15:05:00Z</dcterms:modified>
</cp:coreProperties>
</file>