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F142E" w14:textId="45EC4395" w:rsidR="00D05AC3" w:rsidRPr="009E392C" w:rsidRDefault="009E392C" w:rsidP="009E392C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КУБОК «ЯПОНСКИХ СНАСТЕЙ 202</w:t>
      </w:r>
      <w:r w:rsidR="002458B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14:paraId="1D8607A6" w14:textId="0E9A28E0" w:rsidR="00D05AC3" w:rsidRPr="009E392C" w:rsidRDefault="00D05AC3" w:rsidP="009E392C">
      <w:pPr>
        <w:pStyle w:val="a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Регламент командного </w:t>
      </w:r>
      <w:r w:rsidR="00FA223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соревнования</w:t>
      </w:r>
    </w:p>
    <w:p w14:paraId="39E0241A" w14:textId="77777777" w:rsidR="00D05AC3" w:rsidRPr="009E392C" w:rsidRDefault="00D05AC3" w:rsidP="009E392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6D5C725" w14:textId="77777777" w:rsidR="00D05AC3" w:rsidRPr="009E392C" w:rsidRDefault="009E392C" w:rsidP="009E392C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D05AC3"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Цели и задачи</w:t>
      </w:r>
    </w:p>
    <w:p w14:paraId="3245BE25" w14:textId="77777777" w:rsidR="00034C8C" w:rsidRPr="00924F79" w:rsidRDefault="00034C8C" w:rsidP="00034C8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популяризация ловли форели спиннингом;</w:t>
      </w:r>
    </w:p>
    <w:p w14:paraId="604BA32D" w14:textId="2B9EE182" w:rsidR="00034C8C" w:rsidRPr="00924F79" w:rsidRDefault="00034C8C" w:rsidP="00034C8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развитие рыболовного спорта;</w:t>
      </w:r>
    </w:p>
    <w:p w14:paraId="50BFE284" w14:textId="77777777" w:rsidR="00034C8C" w:rsidRPr="00924F79" w:rsidRDefault="00034C8C" w:rsidP="00034C8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пропаганда современных принципов спортивного рыболовства;</w:t>
      </w:r>
    </w:p>
    <w:p w14:paraId="6C61D4BE" w14:textId="165D608B" w:rsidR="00034C8C" w:rsidRPr="00924F79" w:rsidRDefault="00034C8C" w:rsidP="00034C8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выявление сильнейших участников </w:t>
      </w:r>
      <w:r w:rsidR="00FA223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02B615B" w14:textId="77777777" w:rsidR="00D05AC3" w:rsidRDefault="00D05AC3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B429BEE" w14:textId="77777777" w:rsidR="00D05AC3" w:rsidRPr="009E392C" w:rsidRDefault="009E392C" w:rsidP="009E392C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D05AC3"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Организа</w:t>
      </w:r>
      <w:r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ция соревнований</w:t>
      </w:r>
      <w:r w:rsidR="00D05AC3"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 </w:t>
      </w:r>
    </w:p>
    <w:p w14:paraId="6564B1F5" w14:textId="54CB40B0" w:rsidR="00D05AC3" w:rsidRPr="009E392C" w:rsidRDefault="00D05AC3" w:rsidP="009E392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E39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Общее руководство осуществляется компанией «Японские снасти». </w:t>
      </w:r>
    </w:p>
    <w:p w14:paraId="630BEA94" w14:textId="77777777" w:rsidR="00D05AC3" w:rsidRPr="009E392C" w:rsidRDefault="00D05AC3" w:rsidP="009E392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E39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Организация, обеспечение судейства и объективная оценка выступл</w:t>
      </w:r>
      <w:r w:rsidR="009E39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ения участников возлагается на </w:t>
      </w:r>
      <w:r w:rsidRPr="009E392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Судейскую коллегию.</w:t>
      </w:r>
    </w:p>
    <w:p w14:paraId="5B332327" w14:textId="77777777" w:rsidR="00D05AC3" w:rsidRDefault="00D05AC3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D884E1" w14:textId="50A8A3CB" w:rsidR="00D05AC3" w:rsidRPr="009E392C" w:rsidRDefault="009E392C" w:rsidP="009E392C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D05AC3"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Место и время проведения Кубка «Японских Снастей 202</w:t>
      </w:r>
      <w:r w:rsidR="00A776C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D05AC3" w:rsidRPr="009E392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14:paraId="346E934A" w14:textId="77777777" w:rsidR="009C03F2" w:rsidRPr="00924F79" w:rsidRDefault="009C03F2" w:rsidP="000D1D6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Кубок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будет проводиться в рыбном хозяйстве “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Fish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Park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ARENA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”, по адресу: 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>Московская область, Щелковский район, деревня Алмазово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Рыболовный клуб «Фишпарк-Арена», </w:t>
      </w:r>
    </w:p>
    <w:p w14:paraId="111558C6" w14:textId="77777777" w:rsidR="009C03F2" w:rsidRPr="00924F79" w:rsidRDefault="009C03F2" w:rsidP="009C03F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телефон:</w:t>
      </w:r>
      <w:r w:rsidRPr="00924F79">
        <w:rPr>
          <w:rFonts w:ascii="Times New Roman" w:hAnsi="Times New Roman"/>
          <w:color w:val="000000" w:themeColor="text1"/>
          <w:sz w:val="28"/>
          <w:szCs w:val="28"/>
        </w:rPr>
        <w:t xml:space="preserve"> + 7 (926) 410-03-03.</w:t>
      </w:r>
    </w:p>
    <w:p w14:paraId="7AFB6411" w14:textId="53251567" w:rsidR="009C03F2" w:rsidRPr="00924F79" w:rsidRDefault="009C03F2" w:rsidP="009C03F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Проезд участников и болельщиков осуществляется самостоятельно.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Дата проведения соревнования – суббота, </w:t>
      </w:r>
      <w:r w:rsidR="00A776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окт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ября 202</w:t>
      </w:r>
      <w:r w:rsidR="00A776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года.</w:t>
      </w:r>
    </w:p>
    <w:p w14:paraId="193ACC9A" w14:textId="77777777" w:rsidR="00D05AC3" w:rsidRDefault="00D05AC3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FC7DD20" w14:textId="77777777" w:rsidR="00D05AC3" w:rsidRPr="009C03F2" w:rsidRDefault="009C03F2" w:rsidP="009C03F2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D05AC3" w:rsidRPr="009C03F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Требования к участникам и условия их допуска</w:t>
      </w:r>
    </w:p>
    <w:p w14:paraId="317B02C5" w14:textId="02CC96AE" w:rsidR="00D05AC3" w:rsidRPr="009C03F2" w:rsidRDefault="00D05AC3" w:rsidP="009C03F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4.1. К участию в Кубке «Японских Снастей 202</w:t>
      </w:r>
      <w:r w:rsidR="002458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допускаются команды в составе 3-х человек, подавшие заявку на участие и оплатившие соревновательный взнос. Максимальное количество команд – 30. Команды в неполном составе к участию не допускаются.</w:t>
      </w:r>
    </w:p>
    <w:p w14:paraId="57261A01" w14:textId="77777777" w:rsidR="00D05AC3" w:rsidRPr="009C03F2" w:rsidRDefault="00D05AC3" w:rsidP="009C03F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Участникам соревнований необходимо иметь при себе документ, удостоверяющий личность (паспорт или в/у), полис ОМС.</w:t>
      </w:r>
    </w:p>
    <w:p w14:paraId="6BC07B6B" w14:textId="77777777" w:rsidR="00D05AC3" w:rsidRPr="009C03F2" w:rsidRDefault="00D05AC3" w:rsidP="009C03F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4.2.</w:t>
      </w:r>
      <w:r w:rsid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C03F2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Участники с 15 до 18 лет должны быть с одним из родителей или сопровождающим с нотариально заверенной доверенностью.</w:t>
      </w:r>
    </w:p>
    <w:p w14:paraId="524B96A8" w14:textId="3E69EC0B" w:rsidR="000F46D0" w:rsidRPr="00924F79" w:rsidRDefault="00D05AC3" w:rsidP="000F46D0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4.3. </w:t>
      </w:r>
      <w:r w:rsidR="000F46D0" w:rsidRPr="00924F7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Участники в нетрезвом состоянии или уличенные в распитии спиртных напитков на </w:t>
      </w:r>
      <w:r w:rsidR="006A081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соревновании</w:t>
      </w:r>
      <w:r w:rsidR="000F46D0" w:rsidRPr="00924F7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не допускаются, орг. взнос не возвращается. В случае выявления участника в нетрезвом состоянии, следует немедленная его ДИСКВАЛИФИКАЦИЯ.</w:t>
      </w:r>
    </w:p>
    <w:p w14:paraId="38DF7C54" w14:textId="258E1EF5" w:rsidR="00D05AC3" w:rsidRPr="009C03F2" w:rsidRDefault="00D05AC3" w:rsidP="009C03F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4.4. Подача заявки и оплата участия подразумевает согласие участника с настоящим Регламентом. В случае </w:t>
      </w:r>
      <w:r w:rsidR="00A776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грубых </w:t>
      </w: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нарушений Регламента участник может быть дисквалифицирован на любом этапе Кубка «Японских Снастей 202</w:t>
      </w:r>
      <w:r w:rsidR="00A776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9C03F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</w:p>
    <w:p w14:paraId="70B17F6D" w14:textId="77777777" w:rsidR="00D770FE" w:rsidRPr="009C03F2" w:rsidRDefault="00D770FE" w:rsidP="009C03F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25B6D" w14:textId="77777777" w:rsidR="00D770FE" w:rsidRPr="00FA225C" w:rsidRDefault="00FA225C" w:rsidP="00FA225C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5. </w:t>
      </w:r>
      <w:r w:rsidR="00D770FE" w:rsidRPr="00FA225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Требования к снастям</w:t>
      </w:r>
    </w:p>
    <w:p w14:paraId="122A54EB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5.1. Участник соревнования несет ответственность за соответствие снастей и приманок настоящему Регламенту. В случае выявления судьями какого-либо несоответствия, участник обязан незамедлительно устранить его. В случае невыполнения требования судьи участник может быть дисквалифицирован.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5.2. Ловля рыбы производится спиннингом. Разрешено использовать не </w:t>
      </w:r>
      <w:r w:rsidR="003E26D4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ограниченное количество</w:t>
      </w:r>
      <w:r w:rsidR="00D770FE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спиннингов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E26D4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 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этом они должны размещаться в секторе ловли участника.</w:t>
      </w:r>
    </w:p>
    <w:p w14:paraId="7D08798F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5.3. Для извлечения рыбы из воды обязательно использование подсачека с силиконовой сеткой.</w:t>
      </w:r>
    </w:p>
    <w:p w14:paraId="492C5A03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5.4. Для извлечения крючка приманки рекомендуется использовать релизер, корцанг (хирургический зажим) или подобный инструмент. </w:t>
      </w:r>
      <w:r w:rsidR="003E26D4" w:rsidRPr="003E26D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Руками приманку из рыбы доставать запрещено!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5.5. Приманки должны быть оборудованы одинарными безбородыми крючками. Не допускается применение крючков со спиленными или прижатыми бородками.</w:t>
      </w:r>
    </w:p>
    <w:p w14:paraId="4585F0B1" w14:textId="1D36DF9A" w:rsidR="00047AA2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5.6. На Кубке «Японских Снастей 202</w:t>
      </w:r>
      <w:r w:rsidR="00A776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Pr="003E26D4">
        <w:rPr>
          <w:rFonts w:ascii="Times New Roman" w:hAnsi="Times New Roman"/>
          <w:b/>
          <w:color w:val="FF0000"/>
          <w:sz w:val="28"/>
          <w:szCs w:val="28"/>
          <w:lang w:eastAsia="ru-RU"/>
        </w:rPr>
        <w:t>разрешено использовать только колеблющиеся и вращающиеся блесны,  воблеры</w:t>
      </w:r>
      <w:r w:rsidR="003E26D4" w:rsidRPr="003E26D4">
        <w:rPr>
          <w:rFonts w:ascii="Times New Roman" w:hAnsi="Times New Roman"/>
          <w:b/>
          <w:color w:val="FF0000"/>
          <w:sz w:val="28"/>
          <w:szCs w:val="28"/>
          <w:lang w:eastAsia="ru-RU"/>
        </w:rPr>
        <w:t>, раттлины, вибы</w:t>
      </w:r>
      <w:r w:rsidRPr="003E26D4">
        <w:rPr>
          <w:rFonts w:ascii="Times New Roman" w:hAnsi="Times New Roman"/>
          <w:b/>
          <w:color w:val="FF0000"/>
          <w:sz w:val="28"/>
          <w:szCs w:val="28"/>
          <w:lang w:eastAsia="ru-RU"/>
        </w:rPr>
        <w:t>, цикады</w:t>
      </w:r>
      <w:r w:rsidRPr="003E26D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без каких либо дополнительных приспособлений, опушек ворса,</w:t>
      </w:r>
      <w:r w:rsidR="004D0C99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нитей, веревок, м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еха </w:t>
      </w:r>
      <w:r w:rsidR="00E158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Pr="003E26D4">
        <w:rPr>
          <w:rFonts w:ascii="Times New Roman" w:hAnsi="Times New Roman"/>
          <w:b/>
          <w:color w:val="FF0000"/>
          <w:sz w:val="28"/>
          <w:szCs w:val="28"/>
          <w:lang w:eastAsia="ru-RU"/>
        </w:rPr>
        <w:t>производителей</w:t>
      </w:r>
      <w:r w:rsidR="00E158E9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(брендов)</w:t>
      </w:r>
      <w:r w:rsidRPr="003E26D4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из ассортимента интернет-магазина «Японские Снасти»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Разрешено использовать один крюч</w:t>
      </w:r>
      <w:r w:rsidR="00693343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в каждом из «ушек» воблера. Размер приманки не должен быть меньше 18 мм. </w:t>
      </w:r>
    </w:p>
    <w:p w14:paraId="6C0D4A10" w14:textId="4734ABCD" w:rsidR="00E158E9" w:rsidRPr="00E158E9" w:rsidRDefault="00E158E9" w:rsidP="003E26D4">
      <w:pPr>
        <w:pStyle w:val="a7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158E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Перечень производителей по ссылке:</w:t>
      </w:r>
    </w:p>
    <w:p w14:paraId="4AAFC2D8" w14:textId="2B201D5B" w:rsidR="00E158E9" w:rsidRDefault="00E158E9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58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https://www.jpsnasti.ru/brendy</w:t>
      </w:r>
    </w:p>
    <w:p w14:paraId="50BFC47C" w14:textId="5F80651E" w:rsidR="00E158E9" w:rsidRPr="0063236D" w:rsidRDefault="00047AA2" w:rsidP="00E158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5.7. </w:t>
      </w:r>
      <w:r w:rsidR="00E158E9" w:rsidRPr="00CE40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Запрещено использование цветов категории «самокрас», а также внесение</w:t>
      </w:r>
      <w:r w:rsidR="00E158E9" w:rsidRPr="00CE40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изменений в оригинальные цвета, в том числе маркерами, лаками и т.п. Использование лимитированных цветов различных </w:t>
      </w:r>
      <w:r w:rsidR="00A776CA" w:rsidRPr="00CE4057">
        <w:rPr>
          <w:rFonts w:ascii="Times New Roman" w:hAnsi="Times New Roman"/>
          <w:color w:val="000000"/>
          <w:sz w:val="28"/>
          <w:szCs w:val="28"/>
          <w:lang w:eastAsia="ru-RU"/>
        </w:rPr>
        <w:t>коллабораци</w:t>
      </w:r>
      <w:r w:rsidR="00A776CA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E158E9" w:rsidRPr="00CE40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разрешено</w:t>
      </w:r>
      <w:r w:rsidR="00A776C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A8ED484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 w:rsidR="00D11E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Запрещены для использования разнесённые монтажи (оснастки).</w:t>
      </w:r>
    </w:p>
    <w:p w14:paraId="347B9FB9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 w:rsidR="00D11E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Запрещены к использованию все виды аттрактантов.</w:t>
      </w:r>
    </w:p>
    <w:p w14:paraId="05AB58E6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 w:rsidR="00D11E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Запрещены все виды силиконовых приманок.</w:t>
      </w:r>
    </w:p>
    <w:p w14:paraId="197E171F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 w:rsidR="00D11E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Запрещено оснащение «передний крючок» (front hook).</w:t>
      </w:r>
    </w:p>
    <w:p w14:paraId="1549B025" w14:textId="77777777" w:rsidR="00D05AC3" w:rsidRPr="003E26D4" w:rsidRDefault="00D05AC3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 w:rsidR="00D11E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Запрещены все виды стиков, пружинок и подобных приманок.</w:t>
      </w:r>
    </w:p>
    <w:p w14:paraId="46F7318A" w14:textId="77777777" w:rsidR="00D05AC3" w:rsidRPr="003E26D4" w:rsidRDefault="000B2C2E" w:rsidP="003E26D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5.1</w:t>
      </w:r>
      <w:r w:rsidR="00D11E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D05AC3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нарушения спортсменом пунктов </w:t>
      </w:r>
      <w:r w:rsidR="00D770FE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5.6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D05AC3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5.1</w:t>
      </w:r>
      <w:r w:rsidR="00D11E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05AC3" w:rsidRPr="003E26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участник дисквалифицируется. </w:t>
      </w:r>
    </w:p>
    <w:p w14:paraId="14345A85" w14:textId="77777777" w:rsidR="00D770FE" w:rsidRDefault="00D770FE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7815C8F" w14:textId="77777777" w:rsidR="00D770FE" w:rsidRPr="002D0F5B" w:rsidRDefault="002D0F5B" w:rsidP="002D0F5B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6. </w:t>
      </w:r>
      <w:r w:rsidR="00D770FE" w:rsidRPr="002D0F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Сохранность рыбы</w:t>
      </w:r>
    </w:p>
    <w:p w14:paraId="78C8B549" w14:textId="77777777" w:rsidR="00D05AC3" w:rsidRPr="002D0F5B" w:rsidRDefault="00D05AC3" w:rsidP="002D0F5B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6.1. Принцип «поймал – отпусти» предполагает максимально бережное отношение к пойманной рыбе. Поэтому участникам строго рекомендуется освобождать рыбу от крючка без излишнего травмирования, желательно в воде с использованием релизера.</w:t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6.2. Запрещается брать рыбу голыми руками, в том числе придерживать ее через сетку подсачека.</w:t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6.3. Запрещается класть подсачек с рыбой на землю или помост</w:t>
      </w:r>
      <w:r w:rsidR="002D0F5B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если при этом сетка касается </w:t>
      </w:r>
      <w:r w:rsid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горизонтальной части деревянного </w:t>
      </w:r>
      <w:r w:rsidR="002D0F5B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помоста. </w:t>
      </w:r>
      <w:r w:rsid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Допускается положить ручку подсачека на деревянный пост, если при этом сетка подсачека находится над водой и не касается горизонтальной части деревянного помоста. </w:t>
      </w:r>
      <w:r w:rsidR="002D0F5B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6.4. Запрещается отпускать рыбу с повреждениями (закровившую), упавшую на землю или помост.</w:t>
      </w:r>
    </w:p>
    <w:p w14:paraId="46DF9B78" w14:textId="77777777" w:rsidR="00D05AC3" w:rsidRPr="002D0F5B" w:rsidRDefault="00D05AC3" w:rsidP="002D0F5B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6.5. При вываживании и отпускании рыбы допускается, чтобы обод подсачека не соприкасался с водой. </w:t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В случае нарушения спортсменом пунктов 6.2, 6.3 и 6.4 рыба не засчитывается и участник получает предупреждение. В случае повторного нарушения участник дисквалифицируется.</w:t>
      </w:r>
    </w:p>
    <w:p w14:paraId="0B5C1E71" w14:textId="77777777" w:rsidR="00D770FE" w:rsidRDefault="00D770FE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089257" w14:textId="77777777" w:rsidR="00D770FE" w:rsidRPr="002D0F5B" w:rsidRDefault="002D0F5B" w:rsidP="002D0F5B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7. </w:t>
      </w:r>
      <w:r w:rsidR="00D770FE" w:rsidRPr="002D0F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Зачет поимки</w:t>
      </w:r>
    </w:p>
    <w:p w14:paraId="2BE303C6" w14:textId="77777777" w:rsidR="00D05AC3" w:rsidRPr="00425416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7.1. Рыба может считаться пойманной, если крючок находится во рту рыбы; в районе головы или снизу, под головой (в «галстучной зоне»). Поимка снаружи за жабры, за бок или за хвост считается багрением и в зачет не идет. 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7.2. Рыба не считается пойманной, если приманки двух и более спортсменов находятся во рту рыбы, в районе головы или снизу, под головой (в «галстучной зоне»).</w:t>
      </w:r>
    </w:p>
    <w:p w14:paraId="3F14998C" w14:textId="482D0BA2" w:rsidR="00D05AC3" w:rsidRPr="00425416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7.3. </w:t>
      </w:r>
      <w:r w:rsidR="00425416"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Поимка засчитывается, если пойманная рыба коснулась внутренней поверхности подсачека, подсачек поднят с рыбой из воды (при этом сетка подсачека должна вся (!) быть поднята над водой), и рыба отпущена в соответствии с настоящими Правилами. </w:t>
      </w:r>
      <w:r w:rsid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Если в момент подъема подсачека рыба выпрыгивает из него в воду, то решение о зачете поимки определяет судья.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7.4. Рыба</w:t>
      </w:r>
      <w:r w:rsidR="00A776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подсеченная после начала звучания сигнала «Финиш» не засчитывается. Рыба</w:t>
      </w:r>
      <w:r w:rsidR="008B1A2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подсеченная до начала звучания сигнала «Финиш», но заведенная в подсачек после сигнала "Финиш" засчитывается.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7.5. Зачет поимки осуществляет линейный судья.</w:t>
      </w:r>
    </w:p>
    <w:p w14:paraId="145368CD" w14:textId="77777777" w:rsidR="00D05AC3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7.6. Допускается зачет рыб, которым нанесены повреждения только при вываживании или в случае глубокого заглота приманки при соблюдении нижеследующей процедуры: участник соревнования обязан сигнализировать о поимке поврежденной рыбы линейному судье, получить его подтверждение, снять рыбу с крючка, максимально быстро и гуманно умертвить ее и положить в пакет. Вся закровившая рыба сдается администрации.</w:t>
      </w:r>
    </w:p>
    <w:p w14:paraId="5EE84B40" w14:textId="77777777" w:rsidR="004A7471" w:rsidRDefault="004A7471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7.7. Если участник достал приманку из рыбы руками, то такая поимка не засчитывается.</w:t>
      </w:r>
    </w:p>
    <w:p w14:paraId="109BBABB" w14:textId="77777777" w:rsidR="00BC7474" w:rsidRDefault="00BC7474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7.8. Если в какой-то момент произошло касание сеткой </w:t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подсачек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рыбой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внутри </w:t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земл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D0F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горизонтальной части деревянного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помоста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такая поимка не засчитывается. Если касание происходит торцевой части деревянного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помоста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то такая рыба засчитываетс</w:t>
      </w:r>
      <w:r w:rsidRPr="00CD0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15761AA" w14:textId="77777777" w:rsidR="00775BCA" w:rsidRPr="00775BCA" w:rsidRDefault="00775BCA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75BCA">
        <w:rPr>
          <w:rFonts w:ascii="Times New Roman" w:hAnsi="Times New Roman"/>
          <w:color w:val="000000" w:themeColor="text1"/>
          <w:sz w:val="28"/>
          <w:szCs w:val="28"/>
        </w:rPr>
        <w:t>7.9. В случае отсутствия головного убора или очков при заведении рыбы в подсак, поимка не засчитывается.</w:t>
      </w:r>
    </w:p>
    <w:p w14:paraId="504A8668" w14:textId="77777777" w:rsidR="00425416" w:rsidRDefault="00425416" w:rsidP="00425416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61320D7" w14:textId="61DB5BC8" w:rsidR="004D206C" w:rsidRDefault="00425416" w:rsidP="00425416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8. </w:t>
      </w:r>
      <w:r w:rsidR="004D206C" w:rsidRPr="0042541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Регламент Кубка «Японских Снастей 202</w:t>
      </w:r>
      <w:r w:rsidR="002458B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5</w:t>
      </w:r>
      <w:r w:rsidR="004D206C" w:rsidRPr="0042541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»</w:t>
      </w:r>
    </w:p>
    <w:p w14:paraId="66D4145F" w14:textId="77777777" w:rsidR="00B10754" w:rsidRDefault="00B10754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 октября:</w:t>
      </w:r>
    </w:p>
    <w:p w14:paraId="2140EB7B" w14:textId="03242F48" w:rsidR="00CD0C47" w:rsidRDefault="00B10754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7.00-12.00 – т</w:t>
      </w:r>
      <w:r w:rsidR="00CD0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ренировк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(о</w:t>
      </w:r>
      <w:r w:rsidR="00CD0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плачиваются отдельно по тарифам водоема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14:paraId="1E368013" w14:textId="2D2BFEC2" w:rsidR="008B1A26" w:rsidRDefault="008B1A26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12.00-14.00 – подготовка водоема;</w:t>
      </w:r>
    </w:p>
    <w:p w14:paraId="0BD92B6D" w14:textId="787970CC" w:rsidR="008B1A26" w:rsidRDefault="008B1A26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14.00-15.00 – жеребьевка;</w:t>
      </w:r>
    </w:p>
    <w:p w14:paraId="65E94349" w14:textId="2C10A918" w:rsidR="008B1A26" w:rsidRDefault="008B1A26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15.00-</w:t>
      </w:r>
      <w:r w:rsidR="0001640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17.00 – подготовка водоема</w:t>
      </w:r>
      <w:r w:rsidR="00D13D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E009E0A" w14:textId="77777777" w:rsidR="008A16A3" w:rsidRDefault="008A16A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9702F37" w14:textId="51EB614D" w:rsidR="0001640B" w:rsidRDefault="008A16A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 октября – Заезд до 7.00 запрещен!</w:t>
      </w:r>
    </w:p>
    <w:p w14:paraId="5F8F806C" w14:textId="65509987" w:rsidR="007E10CA" w:rsidRDefault="007E10CA" w:rsidP="007E10C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45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приезд участников,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сбор снастей, регистрация</w:t>
      </w:r>
      <w:r w:rsidR="00B107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зарыбление водоема</w:t>
      </w:r>
      <w:r w:rsidR="008A16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 необходимости)</w:t>
      </w:r>
      <w:r w:rsidRPr="007807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01ECFCB" w14:textId="73AD9579" w:rsidR="008A16A3" w:rsidRPr="00780768" w:rsidRDefault="008A16A3" w:rsidP="007E10C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7.45-8.00 – получение карточек участников;</w:t>
      </w:r>
    </w:p>
    <w:p w14:paraId="1F3EA360" w14:textId="77777777" w:rsidR="007E10CA" w:rsidRDefault="007E10CA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8.00-8.15 – церемония открытия;</w:t>
      </w:r>
    </w:p>
    <w:p w14:paraId="410E622E" w14:textId="77777777" w:rsidR="00D05AC3" w:rsidRPr="00425416" w:rsidRDefault="007E10CA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D206C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вход в зону соревнования;</w:t>
      </w:r>
    </w:p>
    <w:p w14:paraId="5FD9636A" w14:textId="77777777" w:rsidR="004D206C" w:rsidRPr="00425416" w:rsidRDefault="007E10CA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D206C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D206C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5-8.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4D206C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пятиминутная готовность;</w:t>
      </w:r>
    </w:p>
    <w:p w14:paraId="31C7B825" w14:textId="77777777" w:rsidR="00D05AC3" w:rsidRPr="00425416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8.</w:t>
      </w:r>
      <w:r w:rsidR="007E10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</w:t>
      </w:r>
      <w:r w:rsidR="007E10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0 </w:t>
      </w:r>
      <w:r w:rsidR="004D206C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первый тур:</w:t>
      </w:r>
    </w:p>
    <w:p w14:paraId="55F026BA" w14:textId="6ECEF72B" w:rsidR="00D05AC3" w:rsidRPr="00425416" w:rsidRDefault="00D05AC3" w:rsidP="001475F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0-8.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E10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 первый период первого тура;</w:t>
      </w:r>
    </w:p>
    <w:p w14:paraId="790A8BC1" w14:textId="673B739B" w:rsidR="00D05AC3" w:rsidRPr="00425416" w:rsidRDefault="00D05AC3" w:rsidP="001475F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E10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7E10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перерыв;</w:t>
      </w:r>
    </w:p>
    <w:p w14:paraId="24A05151" w14:textId="77777777" w:rsidR="00D05AC3" w:rsidRPr="00425416" w:rsidRDefault="00BD4414" w:rsidP="001475F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7E10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второй период первого тура;</w:t>
      </w:r>
    </w:p>
    <w:p w14:paraId="355C60FA" w14:textId="1EBEC8BB" w:rsidR="00D05AC3" w:rsidRPr="00425416" w:rsidRDefault="00BD4414" w:rsidP="001475F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</w:t>
      </w:r>
      <w:r w:rsidR="007E10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перерыв;</w:t>
      </w:r>
    </w:p>
    <w:p w14:paraId="3401146A" w14:textId="77777777" w:rsidR="00D05AC3" w:rsidRPr="00425416" w:rsidRDefault="007E10CA" w:rsidP="001475F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0-9.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третий период первого тура;</w:t>
      </w:r>
    </w:p>
    <w:p w14:paraId="2878E5D3" w14:textId="20FBCAAF" w:rsidR="00D05AC3" w:rsidRPr="00425416" w:rsidRDefault="00D05AC3" w:rsidP="001475F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BD44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перерыв;</w:t>
      </w:r>
    </w:p>
    <w:p w14:paraId="411595C9" w14:textId="77777777" w:rsidR="00D05AC3" w:rsidRPr="00425416" w:rsidRDefault="00BD4414" w:rsidP="001475F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1475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четвертый период первого тура;</w:t>
      </w:r>
    </w:p>
    <w:p w14:paraId="74201A75" w14:textId="257DB517" w:rsidR="00D05AC3" w:rsidRPr="00425416" w:rsidRDefault="001475FB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D05AC3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 тура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EA3DD90" w14:textId="160E5E72" w:rsidR="00D05AC3" w:rsidRPr="00425416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1475F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второй тур:</w:t>
      </w:r>
    </w:p>
    <w:p w14:paraId="3F7795E2" w14:textId="31BEB274" w:rsidR="00D05AC3" w:rsidRPr="00425416" w:rsidRDefault="00D05AC3" w:rsidP="003A49B2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первый период второго тура;</w:t>
      </w:r>
    </w:p>
    <w:p w14:paraId="69BDDE42" w14:textId="0B4AA0B6" w:rsidR="00D05AC3" w:rsidRPr="00425416" w:rsidRDefault="00D05AC3" w:rsidP="003A49B2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4047E0B" w14:textId="0895EEA4" w:rsidR="00D05AC3" w:rsidRPr="00425416" w:rsidRDefault="00D05AC3" w:rsidP="003A49B2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второй период второго тура;</w:t>
      </w:r>
    </w:p>
    <w:p w14:paraId="2B642D56" w14:textId="49040E47" w:rsidR="00D05AC3" w:rsidRPr="00425416" w:rsidRDefault="00D05AC3" w:rsidP="003A49B2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перерыв;</w:t>
      </w:r>
    </w:p>
    <w:p w14:paraId="3D2BFEB4" w14:textId="5399A44D" w:rsidR="00D05AC3" w:rsidRPr="00425416" w:rsidRDefault="00D05AC3" w:rsidP="003A49B2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третий период второго тура;</w:t>
      </w:r>
    </w:p>
    <w:p w14:paraId="5BD71DA6" w14:textId="3BA4A16B" w:rsidR="00D05AC3" w:rsidRPr="00425416" w:rsidRDefault="00D05AC3" w:rsidP="003A49B2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перерыв;</w:t>
      </w:r>
    </w:p>
    <w:p w14:paraId="66995679" w14:textId="04D4D5E2" w:rsidR="00D05AC3" w:rsidRPr="00425416" w:rsidRDefault="00D05AC3" w:rsidP="003A49B2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четвертый период второго тура;</w:t>
      </w:r>
    </w:p>
    <w:p w14:paraId="239752C0" w14:textId="069D6747" w:rsidR="00D05AC3" w:rsidRPr="00425416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3A49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3B08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 тура;</w:t>
      </w:r>
    </w:p>
    <w:p w14:paraId="7F4E4DB6" w14:textId="0762EBC4" w:rsidR="00D05AC3" w:rsidRPr="00425416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третий тур:</w:t>
      </w:r>
    </w:p>
    <w:p w14:paraId="7A0847A2" w14:textId="2E80A7AE" w:rsidR="00D05AC3" w:rsidRPr="00425416" w:rsidRDefault="00D05AC3" w:rsidP="005C06C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5C0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первый период третьего тура;</w:t>
      </w:r>
    </w:p>
    <w:p w14:paraId="2AB11042" w14:textId="264487F8" w:rsidR="00D05AC3" w:rsidRPr="00425416" w:rsidRDefault="00D05AC3" w:rsidP="005C06C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5C0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перерыв;</w:t>
      </w:r>
    </w:p>
    <w:p w14:paraId="65C977EF" w14:textId="37B78A35" w:rsidR="00D05AC3" w:rsidRPr="00425416" w:rsidRDefault="00D05AC3" w:rsidP="005C06C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второй период третьего тура;</w:t>
      </w:r>
    </w:p>
    <w:p w14:paraId="7D0B025B" w14:textId="78817025" w:rsidR="00D05AC3" w:rsidRPr="00425416" w:rsidRDefault="00D05AC3" w:rsidP="005C06C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перерыв;</w:t>
      </w:r>
    </w:p>
    <w:p w14:paraId="2A666AE6" w14:textId="7DF5D31D" w:rsidR="00D05AC3" w:rsidRPr="00425416" w:rsidRDefault="00D05AC3" w:rsidP="005C06C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5C0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третий период третьего тура;</w:t>
      </w:r>
    </w:p>
    <w:p w14:paraId="361FCD8D" w14:textId="0031EF0C" w:rsidR="00D05AC3" w:rsidRPr="00425416" w:rsidRDefault="00D05AC3" w:rsidP="005C06C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5C06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перерыв периода;</w:t>
      </w:r>
    </w:p>
    <w:p w14:paraId="7D1D6572" w14:textId="567B1A6B" w:rsidR="00D05AC3" w:rsidRPr="00425416" w:rsidRDefault="00D05AC3" w:rsidP="005C06CB">
      <w:pPr>
        <w:pStyle w:val="a7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0 - </w:t>
      </w:r>
      <w:r w:rsidR="00D04214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четвертый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период третьего тура;</w:t>
      </w:r>
    </w:p>
    <w:p w14:paraId="6BC9D4B3" w14:textId="5DF767FE" w:rsidR="00D05AC3" w:rsidRPr="00425416" w:rsidRDefault="00D05AC3" w:rsidP="00425416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0 - 1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D04214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0 - </w:t>
      </w:r>
      <w:r w:rsidR="002C2C50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свободная практика</w:t>
      </w:r>
      <w:r w:rsidR="002C2C50" w:rsidRPr="002C2C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C2C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участников,</w:t>
      </w:r>
      <w:r w:rsidR="002C2C50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подсчет результатов</w:t>
      </w:r>
      <w:r w:rsidR="002C2C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организаторами</w:t>
      </w:r>
      <w:r w:rsidR="00D04214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59E976F" w14:textId="386CE5D5" w:rsidR="002C2C50" w:rsidRPr="00425416" w:rsidRDefault="002C2C50" w:rsidP="002C2C50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.30-1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.40 - построение на награждение;</w:t>
      </w:r>
    </w:p>
    <w:p w14:paraId="10247A88" w14:textId="30BDDE16" w:rsidR="002C2C50" w:rsidRPr="00425416" w:rsidRDefault="002C2C50" w:rsidP="002C2C50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.40-1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.10 - награждение финалистов;</w:t>
      </w:r>
    </w:p>
    <w:p w14:paraId="276F2743" w14:textId="5EA95FB1" w:rsidR="00632B55" w:rsidRPr="00E0459E" w:rsidRDefault="00D05AC3" w:rsidP="00E0459E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</w:t>
      </w:r>
      <w:r w:rsidR="00D04214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-1</w:t>
      </w:r>
      <w:r w:rsidR="005C1D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04214"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4254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0459E" w:rsidRP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сбор снастей, убытие с водоема.</w:t>
      </w:r>
    </w:p>
    <w:p w14:paraId="32DB83B3" w14:textId="77777777" w:rsidR="00E0459E" w:rsidRDefault="00E0459E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E4204FC" w14:textId="77777777" w:rsidR="00632B55" w:rsidRPr="000D1D62" w:rsidRDefault="000D1D62" w:rsidP="000D1D62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9. </w:t>
      </w:r>
      <w:r w:rsidR="00632B55" w:rsidRPr="000D1D6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Условия и правила проведения</w:t>
      </w:r>
    </w:p>
    <w:p w14:paraId="75C63AF8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9.1. Ловля спиннингом проводится с берега, заход в воду запрещен.</w:t>
      </w:r>
    </w:p>
    <w:p w14:paraId="50D12D03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9.2. В зачет идет только форель. </w:t>
      </w:r>
    </w:p>
    <w:p w14:paraId="03B89BBE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9.3. Акватория соревнований разбита на 3 зоны (красную, желтую и синюю), а каждая зона на 30 секторов. Каждый участник ловит в одном секторе. Зоны и сектора распределяются между участниками и командами при помощи жеребьевки согласно карте переходов.</w:t>
      </w:r>
    </w:p>
    <w:p w14:paraId="2898CF11" w14:textId="748251D6" w:rsidR="00D05AC3" w:rsidRPr="000D1D62" w:rsidRDefault="00D05AC3" w:rsidP="007F36BC">
      <w:pPr>
        <w:pStyle w:val="a7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9.4. Жеребьевка 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пройдет 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октября 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период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14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-15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часов на официальной странице Японские снасти в </w:t>
      </w:r>
      <w:r w:rsidR="007F36B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VK</w:t>
      </w:r>
      <w:r w:rsidR="007F36BC" w:rsidRP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Результаты жеребьевки будут опубликованы на сайте в ветке соревнования Кубок Японских снастей и в телеграмм-канале Японские снасти. </w:t>
      </w:r>
    </w:p>
    <w:p w14:paraId="094C87A3" w14:textId="27F01824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команде судьи «войти в зону» участники занимают свои сектора в указанных зонах. По команде «старт» начинают ловлю. По команде судьи «финиш периода» – останавливают ловлю</w:t>
      </w:r>
      <w:r w:rsidR="006E619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остаются в своих секторах. Судья зоны проходит по секторам и записывает в протоколы результаты участников. 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Если участник до сдачи своего результата покинул сектор, то судья вправе записать результат равный 0. </w:t>
      </w:r>
      <w:r w:rsidR="006E619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Далее участники переходят в 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следующий сектор, указанный в карточке. Если спортсмен осуществляет вываживание в момент звучания сигнала «финиш», он оповещает линейного судью о поимке (словами «рыба») и продолжает вываживание, заводит рыбу в подсак и после фиксации поимки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при правильном отпускании рыбы</w:t>
      </w:r>
      <w:r w:rsidR="00E0459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поимка засчитывается. На переход и сдачу фишек в перерывах между периодами выделяется 10 минут. В случае запутывания снасти, ее обрыва и т.п. участники должны учитывать свои силы на подготовку снасти к использованию в течение перерыва периода. Таким образом, проходит второй, третий и четвертый период тура. По окончании времени четвертого периода тура судья подает команду «финиш тура».</w:t>
      </w:r>
      <w:r w:rsidR="006E619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После </w:t>
      </w:r>
      <w:r w:rsidR="006E619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четырех периодов внутри зоны участники переходят в другую зону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указанную в карточке.</w:t>
      </w:r>
    </w:p>
    <w:p w14:paraId="57FC1E21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Таким образом проходят остальные туры. При этом переходы сделаны таким образом, что каждый участник в каждой зоне играет только один раз.</w:t>
      </w:r>
    </w:p>
    <w:p w14:paraId="0A2AA95C" w14:textId="20753C84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Участник, поймавший рыбу, немедленно оповещает об улове судью (контролера), который выдает участник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фишку. Участники сами обязаны хранить свои фишки.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Судьи фишки передают только в руки. Не допускается участникам указывать куда и как судьи должны класть фишки. </w:t>
      </w:r>
    </w:p>
    <w:p w14:paraId="21AFEB6A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Все остальные моменты соревнований регламентируются Правилами Рыболовного спорта.</w:t>
      </w:r>
    </w:p>
    <w:p w14:paraId="74E715CD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При поимке рыбы без нарушений спортсмену начисляется по 1 баллу за каждый экземпляр и выдается фишка.</w:t>
      </w:r>
    </w:p>
    <w:p w14:paraId="603C4093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каждом периоде для каждой зоны определяются места в зависимости от ба</w:t>
      </w:r>
      <w:r w:rsidR="007A0888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лов (поимок). Победителем в каждом из туров, в каждой из зон, признаётся участник, имеющий наименьшую сумму мест в периодах за тур. При равенстве баллов у спортсменов, ловивших в одной зоне, им засчитывается количество очков (мест) равное среднему арифметическому от суммы мест, которые они должны были бы поделить.</w:t>
      </w:r>
    </w:p>
    <w:p w14:paraId="02861ED9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Спортсмены, оставшиеся без улова, получают количество очков (мест), равное среднему арифметическому суммы мест, в диапазоне которых находятся рыболовы без улова в его зоне. Если в зоне один спортсмен без улова, то он получает количество очков, соответствующее последнему месту.</w:t>
      </w:r>
    </w:p>
    <w:p w14:paraId="6E5A1D55" w14:textId="103E29D5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9.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11.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 снятии спортсмена с соревнований</w:t>
      </w:r>
      <w:r w:rsidR="00662BED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его результат записывает как 0 поимок, начиная с момента снятия </w:t>
      </w:r>
      <w:r w:rsidR="006A08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соревнования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224300F" w14:textId="77777777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9.1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После окончания трех туров производится подсчет результатов. Определяется сумма мест в каждом туре у каждого участника.</w:t>
      </w:r>
    </w:p>
    <w:p w14:paraId="11546254" w14:textId="7E817D4D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9.1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Победителем Кубка «Японских Снастей 202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в командном зачёте является команда, набравшая наименьшую сумму мест за три тура</w:t>
      </w:r>
      <w:bookmarkStart w:id="0" w:name="_GoBack"/>
      <w:bookmarkEnd w:id="0"/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 случае равенства суммы мест у двух или более команд победителем считается команда, с большим количеством поимок 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2C2C5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 тур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е, в случае равенства в третьем туре – с большим количеством во втором туре и далее. 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случае равенства и по этому показателю — все участники этих команд в установленное время будут ловить рыбу до первой поимки, которая и определит победителя</w:t>
      </w:r>
      <w:r w:rsidR="00767F8C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2 и 3 место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этом случае.</w:t>
      </w:r>
    </w:p>
    <w:p w14:paraId="6D4CF0CD" w14:textId="077EFC7F" w:rsidR="00D05AC3" w:rsidRPr="000D1D62" w:rsidRDefault="00D05AC3" w:rsidP="000D1D62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9.1</w:t>
      </w:r>
      <w:r w:rsidR="00B6593E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Победителем Кубка «Японских Снастей 202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в личном зачёте является участник, набравший наименьшую сумму мест за три тура. В случае равенства суммы мест у двух или более участников победителем считается тот, у которого большее количество поимок </w:t>
      </w:r>
      <w:r w:rsidR="00F21F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убыванию от 3 тура 4 периода в сторону 1 тура 1 периода</w:t>
      </w:r>
      <w:r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В случае равенства и по этому показателю — все участники с одинаковыми результатами в установленное время будут ловить рыбу до первой поимки, которая и определит победителя в этом случае.</w:t>
      </w:r>
      <w:r w:rsidR="00767F8C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Так же определяются участники, занявшие 2</w:t>
      </w:r>
      <w:r w:rsidR="00CD0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67F8C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67F8C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мест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767F8C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662BED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определении 1, 2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662BED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7F36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мест </w:t>
      </w:r>
      <w:r w:rsidR="00662BED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остальных участников </w:t>
      </w:r>
      <w:r w:rsidR="00767F8C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дополнительная ловля не предусмотрена и будет определено среднеарифметическое место</w:t>
      </w:r>
      <w:r w:rsidR="00CD0C4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округлением в большую сторону</w:t>
      </w:r>
      <w:r w:rsidR="00767F8C" w:rsidRPr="000D1D6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BBEE2D5" w14:textId="77777777" w:rsidR="00767F8C" w:rsidRDefault="00767F8C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510D0AF" w14:textId="77777777" w:rsidR="00767F8C" w:rsidRPr="006D6A7A" w:rsidRDefault="006D6A7A" w:rsidP="006D6A7A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10. </w:t>
      </w:r>
      <w:r w:rsidR="00767F8C" w:rsidRPr="006D6A7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Награждение</w:t>
      </w:r>
    </w:p>
    <w:p w14:paraId="4BB5B382" w14:textId="77777777" w:rsidR="009869DC" w:rsidRDefault="00D05AC3" w:rsidP="006D6A7A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10.1. Команда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победившая в Кубке «Японских Снастей 202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получает кубок, медали, призы от спонсоров и сертификат компании «Японские Снасти» на сумму 100000   рублей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также все три участника получают приглашение принять участие в турнире </w:t>
      </w:r>
      <w:r w:rsidR="009869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9869DC" w:rsidRP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869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9869DC" w:rsidRP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 </w:t>
      </w:r>
    </w:p>
    <w:p w14:paraId="1122921C" w14:textId="2AC46725" w:rsidR="00D05AC3" w:rsidRPr="006D6A7A" w:rsidRDefault="00D05AC3" w:rsidP="006D6A7A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Команды, занявшие призовые места (2 и 3) получают медали, призы от спонсоров и сертификаты на сумму 60000 и 30000 рублей соответственно.</w:t>
      </w:r>
    </w:p>
    <w:p w14:paraId="764BE90D" w14:textId="23B3676E" w:rsidR="00D05AC3" w:rsidRPr="009869DC" w:rsidRDefault="00D05AC3" w:rsidP="006D6A7A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10.2. Победитель в личном зачете получает кубок, медаль и призы от спонсоров. Участники, занявшие 2 и 3 места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получают медали и призы от спонсоров.</w:t>
      </w:r>
      <w:r w:rsid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Все три финалиста получают приглашение принять участие в турнире </w:t>
      </w:r>
      <w:r w:rsidR="009869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Trout</w:t>
      </w:r>
      <w:r w:rsidR="009869DC" w:rsidRP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869DC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Master</w:t>
      </w:r>
      <w:r w:rsidR="009869DC" w:rsidRPr="009869D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2025.</w:t>
      </w:r>
    </w:p>
    <w:p w14:paraId="6A06DDFB" w14:textId="77777777" w:rsidR="00767F8C" w:rsidRDefault="00767F8C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47EC7BE" w14:textId="77777777" w:rsidR="00767F8C" w:rsidRPr="006D6A7A" w:rsidRDefault="006D6A7A" w:rsidP="006D6A7A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11. </w:t>
      </w:r>
      <w:r w:rsidR="00767F8C" w:rsidRPr="006D6A7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Условия финансирования</w:t>
      </w:r>
    </w:p>
    <w:p w14:paraId="2EC18A88" w14:textId="2FDB694B" w:rsidR="00D05AC3" w:rsidRPr="006D6A7A" w:rsidRDefault="00D05AC3" w:rsidP="006D6A7A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11.1.  Организационный взнос – 1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F21F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 рублей с команды.</w:t>
      </w:r>
    </w:p>
    <w:p w14:paraId="7351F099" w14:textId="79C3E99B" w:rsidR="00D05AC3" w:rsidRPr="006D6A7A" w:rsidRDefault="00D05AC3" w:rsidP="006D6A7A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Допускается оплата </w:t>
      </w:r>
      <w:r w:rsidR="002D47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шоу-руме 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одним участником за неопределенное количество команд из основного списка.</w:t>
      </w:r>
      <w:r w:rsidR="005112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Оплата доступна для команд, состоящих в основном списке на странице турнира (под составом команды кнопка «Оплатить участие»).</w:t>
      </w:r>
    </w:p>
    <w:p w14:paraId="2988249B" w14:textId="529E93E0" w:rsidR="00D05AC3" w:rsidRDefault="00D05AC3" w:rsidP="006D6A7A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11.2</w:t>
      </w:r>
      <w:r w:rsidR="002D47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Оплату за участие в </w:t>
      </w:r>
      <w:r w:rsidR="006A08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соревновании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необходимо провести до </w:t>
      </w:r>
      <w:r w:rsidR="00F21F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 часов 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</w:t>
      </w:r>
      <w:r w:rsidR="002D47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сентября</w:t>
      </w:r>
      <w:r w:rsidR="00F21F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(!)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Начиная с 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="00940A3B"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21F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часов 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сен</w:t>
      </w:r>
      <w:r w:rsidR="002D47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тября 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 попадании в основной состав 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допускается оплата командами из резервного списка по мере регистрации</w:t>
      </w:r>
      <w:r w:rsidR="00940A3B"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при этом для команды выделяется срок 1 сутки на оплату</w:t>
      </w:r>
      <w:r w:rsidRPr="006D6A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6F10E12" w14:textId="590FC0E7" w:rsidR="002D4717" w:rsidRDefault="002D4717" w:rsidP="002D47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отказа от участия начиная с 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октября 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924F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регистрационный взнос не возвращается.</w:t>
      </w:r>
    </w:p>
    <w:p w14:paraId="0C686453" w14:textId="58C4D5E4" w:rsidR="0032080C" w:rsidRPr="00924F79" w:rsidRDefault="0032080C" w:rsidP="002D47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11.3. В случае наличия свободных мест в основном составе с 14 часов 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октября, то организатор связывается с командой резервного списка и если не удалось связаться по телефону с первого раза, то организатор связывается со следующей командой для включения в основной состав.</w:t>
      </w:r>
    </w:p>
    <w:p w14:paraId="48B5B87B" w14:textId="77777777" w:rsidR="002D4717" w:rsidRPr="006D6A7A" w:rsidRDefault="002D4717" w:rsidP="006D6A7A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E732EC1" w14:textId="77777777" w:rsidR="00940A3B" w:rsidRPr="002D4717" w:rsidRDefault="002D4717" w:rsidP="002D4717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12. </w:t>
      </w:r>
      <w:r w:rsidR="00940A3B" w:rsidRPr="002D471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Обеспечение безопасности участников </w:t>
      </w:r>
    </w:p>
    <w:p w14:paraId="23D5ADC8" w14:textId="03B63A9F" w:rsidR="002D4717" w:rsidRPr="00924F79" w:rsidRDefault="00D05AC3" w:rsidP="002D4717">
      <w:pPr>
        <w:pStyle w:val="a7"/>
        <w:rPr>
          <w:rFonts w:ascii="Times New Roman" w:hAnsi="Times New Roman"/>
          <w:color w:val="000000" w:themeColor="text1"/>
          <w:sz w:val="28"/>
          <w:szCs w:val="28"/>
        </w:rPr>
      </w:pPr>
      <w:r w:rsidRPr="002D47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12.1. Спортсмены несут личную ответственность за соблюдение техники безопасности во время проведения соревнований. Во время Кубка «Японских Снастей 202</w:t>
      </w:r>
      <w:r w:rsidR="002458B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D47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все участники обязаны носить очки и головной убор для защиты лица и головы. </w:t>
      </w:r>
      <w:r w:rsidR="002D4717" w:rsidRPr="00445562">
        <w:rPr>
          <w:rFonts w:ascii="Times New Roman" w:hAnsi="Times New Roman"/>
          <w:b/>
          <w:color w:val="FF0000"/>
          <w:sz w:val="28"/>
          <w:szCs w:val="28"/>
        </w:rPr>
        <w:t xml:space="preserve">В случае отсутствия головного убора или очков при заведении рыбы в подсак, </w:t>
      </w:r>
      <w:r w:rsidR="00CE28AB">
        <w:rPr>
          <w:rFonts w:ascii="Times New Roman" w:hAnsi="Times New Roman"/>
          <w:b/>
          <w:color w:val="FF0000"/>
          <w:sz w:val="28"/>
          <w:szCs w:val="28"/>
        </w:rPr>
        <w:t xml:space="preserve">поимка </w:t>
      </w:r>
      <w:r w:rsidR="002D4717" w:rsidRPr="00445562">
        <w:rPr>
          <w:rFonts w:ascii="Times New Roman" w:hAnsi="Times New Roman"/>
          <w:b/>
          <w:color w:val="FF0000"/>
          <w:sz w:val="28"/>
          <w:szCs w:val="28"/>
        </w:rPr>
        <w:t>не засчитыва</w:t>
      </w:r>
      <w:r w:rsidR="00CE28AB">
        <w:rPr>
          <w:rFonts w:ascii="Times New Roman" w:hAnsi="Times New Roman"/>
          <w:b/>
          <w:color w:val="FF0000"/>
          <w:sz w:val="28"/>
          <w:szCs w:val="28"/>
        </w:rPr>
        <w:t>ется</w:t>
      </w:r>
      <w:r w:rsidR="00CE28AB" w:rsidRPr="00CE28AB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2D4717">
        <w:rPr>
          <w:rFonts w:ascii="Times New Roman" w:hAnsi="Times New Roman"/>
          <w:color w:val="000000" w:themeColor="text1"/>
          <w:sz w:val="28"/>
          <w:szCs w:val="28"/>
        </w:rPr>
        <w:t xml:space="preserve"> В этом случае судья записывает в протокол предупреждение за данное нарушение, </w:t>
      </w:r>
      <w:r w:rsidR="002D4717" w:rsidRPr="00924F79">
        <w:rPr>
          <w:rFonts w:ascii="Times New Roman" w:hAnsi="Times New Roman"/>
          <w:color w:val="000000" w:themeColor="text1"/>
          <w:sz w:val="28"/>
          <w:szCs w:val="28"/>
        </w:rPr>
        <w:t>в случае повторного нарушения, участник будет дисквалифицирован.</w:t>
      </w:r>
    </w:p>
    <w:p w14:paraId="57789B4F" w14:textId="77777777" w:rsidR="00940A3B" w:rsidRDefault="00940A3B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8EB14BE" w14:textId="61DFBF27" w:rsidR="00940A3B" w:rsidRPr="00B51333" w:rsidRDefault="00B51333" w:rsidP="00B51333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13. </w:t>
      </w:r>
      <w:r w:rsidR="00940A3B" w:rsidRPr="00B5133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Подача заявок на участие</w:t>
      </w:r>
    </w:p>
    <w:p w14:paraId="7D879E34" w14:textId="02136AC4" w:rsidR="00D05AC3" w:rsidRPr="00B51333" w:rsidRDefault="00D05AC3" w:rsidP="00B51333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13.1 Регистрация команд будет открыта в понедельник, 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</w:t>
      </w:r>
      <w:r w:rsid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тября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21:00 на сайте </w:t>
      </w:r>
      <w:hyperlink r:id="rId6" w:history="1">
        <w:r w:rsidR="00D83012" w:rsidRPr="008D75B6">
          <w:rPr>
            <w:rStyle w:val="a6"/>
            <w:rFonts w:ascii="Times New Roman" w:hAnsi="Times New Roman"/>
            <w:sz w:val="28"/>
            <w:szCs w:val="28"/>
            <w:lang w:eastAsia="ru-RU"/>
          </w:rPr>
          <w:t>www.jpsnasti.ru</w:t>
        </w:r>
      </w:hyperlink>
      <w:r w:rsidR="00D830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разделе Соревнования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Команда считается </w:t>
      </w:r>
      <w:r w:rsid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окончательно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зарегистрированной после оплаты взноса.</w:t>
      </w:r>
    </w:p>
    <w:p w14:paraId="56CD2148" w14:textId="77777777" w:rsidR="00D05AC3" w:rsidRPr="00B51333" w:rsidRDefault="00D05AC3" w:rsidP="00B51333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мере набора </w:t>
      </w:r>
      <w:r w:rsidR="00940A3B"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30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команд будет вестись резервный список.</w:t>
      </w:r>
    </w:p>
    <w:p w14:paraId="1682B2AE" w14:textId="00B26AED" w:rsidR="00D05AC3" w:rsidRDefault="00D05AC3" w:rsidP="00B51333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Капитан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команды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рекомендуется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21.00 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тября авторизоваться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сайт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www.jpsnasti.ru. Начиная с 21:00 </w:t>
      </w:r>
      <w:r w:rsidR="00D8301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сен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тября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под регламентом появится форма регистрации на Кубок "Японских Снастей 202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". При этом </w:t>
      </w:r>
      <w:r w:rsidR="004025B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 авторизованных пользователей их данные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будут занесе</w:t>
      </w:r>
      <w:r w:rsidR="00324B7B"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ны автоматически (фамилия, имя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почта и телефон). Капитан команды должен заполнить соответствующие поля:</w:t>
      </w:r>
      <w:r w:rsidR="00AF0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513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название команды, фамилии и имена участников команды. Все поля в форме регистрации обязательны для заполнения. После этого необходимо нажать кнопку "зарегистрироваться".</w:t>
      </w:r>
    </w:p>
    <w:p w14:paraId="2F0D89CA" w14:textId="77777777" w:rsidR="00A00464" w:rsidRDefault="00A00464" w:rsidP="00B51333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ВНИМАНИЕ:</w:t>
      </w:r>
    </w:p>
    <w:p w14:paraId="356BD649" w14:textId="77777777" w:rsidR="00A00464" w:rsidRPr="007C2217" w:rsidRDefault="00A00464" w:rsidP="00A00464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Всем необходимо строго соблюдать все поля и заполнять их в правильном соответствии. Рекомендуе</w:t>
      </w:r>
      <w:r w:rsidR="007C2217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тся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отключить функцию автозаполнения в браузере – во избежание автозаполнения некорректных данных. В полях каждого участника</w:t>
      </w:r>
      <w:r w:rsidR="007C2217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«Фамилия» необходимо записать только (!) фамилию (как в паспорте)</w:t>
      </w:r>
      <w:r w:rsidR="007C2217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«Имя» </w:t>
      </w:r>
      <w:r w:rsidR="007C2217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только имя (как в паспорте).</w:t>
      </w:r>
    </w:p>
    <w:p w14:paraId="05088870" w14:textId="77777777" w:rsidR="00A00464" w:rsidRPr="007C2217" w:rsidRDefault="00A00464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E-mail </w:t>
      </w:r>
      <w:r w:rsidR="007C2217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должна быть 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работающая почта, по которой можно связаться</w:t>
      </w:r>
      <w:r w:rsidR="007C2217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366E2F7" w14:textId="77777777" w:rsidR="00A00464" w:rsidRPr="007C2217" w:rsidRDefault="00A00464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Телефон </w:t>
      </w:r>
      <w:r w:rsidR="007C2217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работающий, по которому можно связаться; наличие тире, префиксов +7, 8 не обязательно.</w:t>
      </w:r>
    </w:p>
    <w:p w14:paraId="0D1DF301" w14:textId="391AE408" w:rsidR="00A00464" w:rsidRPr="007C2217" w:rsidRDefault="00A00464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случае регистрации на </w:t>
      </w:r>
      <w:r w:rsidR="006A08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соревнование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через личный кабинет (то есть залогинившись на сайте) рекомендуется проверить в личном кабинете корректно заполненные поля с фамилией и именем. </w:t>
      </w:r>
    </w:p>
    <w:p w14:paraId="51001599" w14:textId="27004C08" w:rsidR="00A00464" w:rsidRPr="007C2217" w:rsidRDefault="00A00464" w:rsidP="007C2217">
      <w:pPr>
        <w:pStyle w:val="a7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7C2217">
        <w:rPr>
          <w:rFonts w:ascii="Times New Roman" w:hAnsi="Times New Roman"/>
          <w:b/>
          <w:color w:val="FF0000"/>
          <w:sz w:val="28"/>
          <w:szCs w:val="28"/>
          <w:lang w:eastAsia="ru-RU"/>
        </w:rPr>
        <w:t>В случае некорректного заполнения полей организатор удал</w:t>
      </w:r>
      <w:r w:rsidR="00D8301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яет </w:t>
      </w:r>
      <w:r w:rsidRPr="007C2217">
        <w:rPr>
          <w:rFonts w:ascii="Times New Roman" w:hAnsi="Times New Roman"/>
          <w:b/>
          <w:color w:val="FF0000"/>
          <w:sz w:val="28"/>
          <w:szCs w:val="28"/>
          <w:lang w:eastAsia="ru-RU"/>
        </w:rPr>
        <w:t>такую заявку.</w:t>
      </w:r>
    </w:p>
    <w:p w14:paraId="467151CC" w14:textId="23351352" w:rsidR="0032080C" w:rsidRPr="0032080C" w:rsidRDefault="0032080C" w:rsidP="0032080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13.3. 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Дублирование заявок запрещено. Если один и тот же участник присутствует в двух и более заявках, то удаляется вторая и последующие заявки, если дублируются 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два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участника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более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то удаляются </w:t>
      </w:r>
      <w:r w:rsidR="00D5787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такие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заявки.</w:t>
      </w:r>
    </w:p>
    <w:p w14:paraId="545C3FE7" w14:textId="663B51AC" w:rsidR="0032080C" w:rsidRPr="0032080C" w:rsidRDefault="0032080C" w:rsidP="0032080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Регистрация может быть закрыта при наборе необходимого числа участников.</w:t>
      </w:r>
    </w:p>
    <w:p w14:paraId="720C67B8" w14:textId="4D94E206" w:rsidR="0032080C" w:rsidRPr="0032080C" w:rsidRDefault="0032080C" w:rsidP="0032080C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В случае если один из участников команды не сможет по каким-либо причинам принять участие в соревновании, то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допускается замена 1 игрока. В случае, если не смогут принять участие 2 игрока команды, то </w:t>
      </w:r>
      <w:r w:rsidRPr="0032080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снимается вся команда и в основной состав заходит из резерва команда по порядку регистрации. </w:t>
      </w:r>
    </w:p>
    <w:p w14:paraId="0B497D2E" w14:textId="3F63E8A4" w:rsidR="00A00464" w:rsidRDefault="00A00464" w:rsidP="00B51333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540516" w14:textId="77777777" w:rsidR="00940A3B" w:rsidRPr="007C2217" w:rsidRDefault="007C2217" w:rsidP="007C2217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14. </w:t>
      </w:r>
      <w:r w:rsidR="00940A3B" w:rsidRPr="007C221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Судейство</w:t>
      </w:r>
    </w:p>
    <w:p w14:paraId="3B53D963" w14:textId="77777777" w:rsidR="00940A3B" w:rsidRPr="007C2217" w:rsidRDefault="00940A3B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14.1. Судейство осуществляется судейской бригадой. Судьи располагаются за участниками и ведут учет количества пойманной рыбы – при поимк</w:t>
      </w:r>
      <w:r w:rsidR="0073295D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участником рыбы после ее правильного отпускания судья выдает фишку (жетон). После окончания периода участники сдают фишки и расписываются в протоколе.</w:t>
      </w:r>
    </w:p>
    <w:p w14:paraId="1AC76DE1" w14:textId="77777777" w:rsidR="00D05AC3" w:rsidRPr="007C2217" w:rsidRDefault="00D05AC3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14.2. Поимка засчитывается в случае, если участник поднял в подсачеке над водой заведенную рыбу</w:t>
      </w:r>
      <w:r w:rsidR="00F776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при этом сетка должна быть полностью поднята над водой (!)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устно словами «судья» сигнализировал о поимке.</w:t>
      </w:r>
    </w:p>
    <w:p w14:paraId="6FCF0C14" w14:textId="77777777" w:rsidR="00D05AC3" w:rsidRPr="007C2217" w:rsidRDefault="00D05AC3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Судья подтверждает зачет пойманной рыбы устной командой «Зачет».</w:t>
      </w:r>
    </w:p>
    <w:p w14:paraId="750F5612" w14:textId="77777777" w:rsidR="00D05AC3" w:rsidRPr="007C2217" w:rsidRDefault="00D05AC3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Поимка идет в зачет, если крючок засек рыбу внутри рта или снаружи, но в любом случае в месте перед жабрами. Поимка снаружи за жабры, за бок или за хвост в зачет не идет. После того, как участник отпустил рыбу, судья выдает ему фишку (жетон).</w:t>
      </w:r>
    </w:p>
    <w:p w14:paraId="6865E5A6" w14:textId="77777777" w:rsidR="00D05AC3" w:rsidRPr="00D05AC3" w:rsidRDefault="00D05AC3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D05AC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14:paraId="28280DEA" w14:textId="77777777" w:rsidR="0088731F" w:rsidRPr="007C2217" w:rsidRDefault="007C2217" w:rsidP="007C2217">
      <w:pPr>
        <w:pStyle w:val="a7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15. </w:t>
      </w:r>
      <w:r w:rsidR="0088731F" w:rsidRPr="007C221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Прочее.</w:t>
      </w:r>
    </w:p>
    <w:p w14:paraId="23AA801C" w14:textId="50B4DCE2" w:rsidR="0088731F" w:rsidRPr="007C2217" w:rsidRDefault="0088731F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15.1. Дата </w:t>
      </w:r>
      <w:r w:rsidR="006A08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может быть изменена из-за климатических условий, либо в случае введение запрета на проведение спортивных мероприятий, связанного с эпидемиологической обстановкой в мире и стране.</w:t>
      </w:r>
    </w:p>
    <w:p w14:paraId="5F016B31" w14:textId="77777777" w:rsidR="0088731F" w:rsidRPr="007C2217" w:rsidRDefault="0088731F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15.2. Участники соревнований должны </w:t>
      </w:r>
      <w:r w:rsidR="0073295D"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прилагать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усилия, чтобы соревнования прошли в честной борьбе и дружелюбной атмосфере.</w:t>
      </w:r>
    </w:p>
    <w:p w14:paraId="547A1968" w14:textId="77777777" w:rsidR="0088731F" w:rsidRPr="007C2217" w:rsidRDefault="0088731F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15.3. Организатор соревнований, на свое усмотрение, может налагать на участников соревнований штрафы вплоть до полной дисквалификации в случае нарушения ими правил соревнований, а также за следующего рода действия: сторонняя помощь при каких-то проблемах (распутывание лески, смена крючков, спиннингов, приманок), советы другим рыболовам, использование спиннингов в качестве помехи другим участникам, намеренное пересечение со снастями других рыболовов, использование аттрактантов, намеренные забросы в сторону от направления перед собой, любое другое жульничество и поведение, влияющее на положительную атмосферу соревнований, и прочее.</w:t>
      </w:r>
    </w:p>
    <w:p w14:paraId="6B2D861E" w14:textId="77777777" w:rsidR="0088731F" w:rsidRPr="007C2217" w:rsidRDefault="0088731F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15.4. Организаторы соревнований не несут ответственности за любые заболевания или травмы, полученные во время соревнований, а также за личные вещи и имущество участников и зрителей.</w:t>
      </w:r>
    </w:p>
    <w:p w14:paraId="4C7F16D9" w14:textId="68F1D384" w:rsidR="0088731F" w:rsidRPr="007C2217" w:rsidRDefault="0088731F" w:rsidP="007C2217">
      <w:pPr>
        <w:pStyle w:val="a7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15.5. Организаторы оставляют за собой право вносить изменения в регламент, если того потребует условие </w:t>
      </w:r>
      <w:r w:rsidR="006A08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обязательным предварительным уведомлением участников </w:t>
      </w:r>
      <w:r w:rsidR="006A08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соревнования</w:t>
      </w:r>
      <w:r w:rsidRPr="007C22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сайте www.jpsnasti.ru.</w:t>
      </w:r>
    </w:p>
    <w:p w14:paraId="429C56AD" w14:textId="77777777" w:rsidR="0088731F" w:rsidRPr="00D05AC3" w:rsidRDefault="0088731F" w:rsidP="00D05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sectPr w:rsidR="0088731F" w:rsidRPr="00D0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233AD"/>
    <w:multiLevelType w:val="hybridMultilevel"/>
    <w:tmpl w:val="111816F4"/>
    <w:lvl w:ilvl="0" w:tplc="FD92769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66CE2"/>
    <w:multiLevelType w:val="hybridMultilevel"/>
    <w:tmpl w:val="89E46C4A"/>
    <w:lvl w:ilvl="0" w:tplc="4F8630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C3"/>
    <w:rsid w:val="0001640B"/>
    <w:rsid w:val="0003390A"/>
    <w:rsid w:val="00034C8C"/>
    <w:rsid w:val="00047AA2"/>
    <w:rsid w:val="000B2C2E"/>
    <w:rsid w:val="000D1D62"/>
    <w:rsid w:val="000F46D0"/>
    <w:rsid w:val="00142EED"/>
    <w:rsid w:val="001475FB"/>
    <w:rsid w:val="002279C2"/>
    <w:rsid w:val="002458BD"/>
    <w:rsid w:val="002615BC"/>
    <w:rsid w:val="002C2C50"/>
    <w:rsid w:val="002D0F5B"/>
    <w:rsid w:val="002D4717"/>
    <w:rsid w:val="0032080C"/>
    <w:rsid w:val="00324B7B"/>
    <w:rsid w:val="003262F9"/>
    <w:rsid w:val="003A49B2"/>
    <w:rsid w:val="003B081C"/>
    <w:rsid w:val="003E26D4"/>
    <w:rsid w:val="004025B2"/>
    <w:rsid w:val="00425416"/>
    <w:rsid w:val="0045193F"/>
    <w:rsid w:val="00493E2D"/>
    <w:rsid w:val="004A7471"/>
    <w:rsid w:val="004D0C99"/>
    <w:rsid w:val="004D206C"/>
    <w:rsid w:val="0051124D"/>
    <w:rsid w:val="005C06CB"/>
    <w:rsid w:val="005C1D29"/>
    <w:rsid w:val="00632B55"/>
    <w:rsid w:val="00662BED"/>
    <w:rsid w:val="00685557"/>
    <w:rsid w:val="00693343"/>
    <w:rsid w:val="006A081A"/>
    <w:rsid w:val="006D6A7A"/>
    <w:rsid w:val="006E619E"/>
    <w:rsid w:val="0073295D"/>
    <w:rsid w:val="007512F8"/>
    <w:rsid w:val="00767F8C"/>
    <w:rsid w:val="007700E4"/>
    <w:rsid w:val="00775BCA"/>
    <w:rsid w:val="007A0888"/>
    <w:rsid w:val="007C2217"/>
    <w:rsid w:val="007E10CA"/>
    <w:rsid w:val="007F36BC"/>
    <w:rsid w:val="0088731F"/>
    <w:rsid w:val="008A16A3"/>
    <w:rsid w:val="008B1A26"/>
    <w:rsid w:val="008F6E47"/>
    <w:rsid w:val="00927E2D"/>
    <w:rsid w:val="0093230B"/>
    <w:rsid w:val="00940A3B"/>
    <w:rsid w:val="009869DC"/>
    <w:rsid w:val="009C03F2"/>
    <w:rsid w:val="009C2512"/>
    <w:rsid w:val="009E392C"/>
    <w:rsid w:val="00A00464"/>
    <w:rsid w:val="00A31C14"/>
    <w:rsid w:val="00A776CA"/>
    <w:rsid w:val="00AC4F60"/>
    <w:rsid w:val="00AF0175"/>
    <w:rsid w:val="00B10754"/>
    <w:rsid w:val="00B51333"/>
    <w:rsid w:val="00B6593E"/>
    <w:rsid w:val="00BC7474"/>
    <w:rsid w:val="00BD4414"/>
    <w:rsid w:val="00C2334C"/>
    <w:rsid w:val="00C30178"/>
    <w:rsid w:val="00C85C8C"/>
    <w:rsid w:val="00CD0C47"/>
    <w:rsid w:val="00CE28AB"/>
    <w:rsid w:val="00D04214"/>
    <w:rsid w:val="00D05AC3"/>
    <w:rsid w:val="00D11E71"/>
    <w:rsid w:val="00D13DAA"/>
    <w:rsid w:val="00D334ED"/>
    <w:rsid w:val="00D47896"/>
    <w:rsid w:val="00D57871"/>
    <w:rsid w:val="00D770FE"/>
    <w:rsid w:val="00D83012"/>
    <w:rsid w:val="00D9602A"/>
    <w:rsid w:val="00E0459E"/>
    <w:rsid w:val="00E158E9"/>
    <w:rsid w:val="00EE18E8"/>
    <w:rsid w:val="00F21F5A"/>
    <w:rsid w:val="00F77646"/>
    <w:rsid w:val="00F778E2"/>
    <w:rsid w:val="00FA2238"/>
    <w:rsid w:val="00FA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34AC"/>
  <w15:docId w15:val="{AA77084E-C69E-4D06-A6E4-8636257A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AC3"/>
    <w:rPr>
      <w:b/>
      <w:bCs/>
    </w:rPr>
  </w:style>
  <w:style w:type="paragraph" w:styleId="a5">
    <w:name w:val="List Paragraph"/>
    <w:basedOn w:val="a"/>
    <w:uiPriority w:val="34"/>
    <w:qFormat/>
    <w:rsid w:val="00D05AC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731F"/>
    <w:rPr>
      <w:color w:val="0000FF" w:themeColor="hyperlink"/>
      <w:u w:val="single"/>
    </w:rPr>
  </w:style>
  <w:style w:type="paragraph" w:styleId="a7">
    <w:name w:val="No Spacing"/>
    <w:uiPriority w:val="1"/>
    <w:qFormat/>
    <w:rsid w:val="00034C8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D83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90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4717023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1656794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0915138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7739495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9787020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7243902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8662870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870138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6715637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3733953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3188361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7437859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944228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708967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3304907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0935991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8675017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5772605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5131524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821462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2569171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2371847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343080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1979394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3630998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643819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485165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1586649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9123719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9382462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5745459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1983222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6010211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3410353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4008456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7889221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5991389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53715874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7777501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8712660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1418861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02054963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5364720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4439449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0881478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50895463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0713053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1759318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1359789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9255805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38699361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5842670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0121942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6654368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4511029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2468134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0537125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538088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4835616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7445211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3166351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05168543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5867882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335228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661336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1893853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4698744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678570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3855999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5858408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52999415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6870733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0193528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2907433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5364398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2099262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8935903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057933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9551948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2724271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43886990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2959871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5478086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0576813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044283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8020933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9424948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8569402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6755848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9347307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4712067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350660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9765493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1844494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13633721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1796139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8449718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5979495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1989603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1018571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5848671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687512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2163381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1269128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4029011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2114623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13073508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0907509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622021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7309570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70999128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8402989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82970662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676673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7574065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64130464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5260579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4804988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6989410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2260784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92695704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60249217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7880103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8506827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6413213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20949049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57754789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3672855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207508039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8171002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038580512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47090522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92072157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857818851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53079794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  <w:div w:id="133950254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psnast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862A-F5ED-4213-9221-5E81DF54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Осетров</dc:creator>
  <cp:lastModifiedBy>Lenovo user</cp:lastModifiedBy>
  <cp:revision>3</cp:revision>
  <dcterms:created xsi:type="dcterms:W3CDTF">2025-09-23T13:05:00Z</dcterms:created>
  <dcterms:modified xsi:type="dcterms:W3CDTF">2025-10-01T17:22:00Z</dcterms:modified>
</cp:coreProperties>
</file>